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41CB9" w:rsidRPr="00ED15D4" w:rsidRDefault="00055049" w:rsidP="00842EFE">
      <w:pPr>
        <w:pStyle w:val="-"/>
        <w:tabs>
          <w:tab w:val="left" w:pos="1134"/>
        </w:tabs>
        <w:ind w:left="360" w:firstLine="0"/>
        <w:jc w:val="center"/>
        <w:rPr>
          <w:b/>
          <w:sz w:val="26"/>
          <w:szCs w:val="26"/>
        </w:rPr>
      </w:pPr>
      <w:r w:rsidRPr="00ED15D4">
        <w:rPr>
          <w:b/>
          <w:sz w:val="26"/>
          <w:szCs w:val="26"/>
        </w:rPr>
        <w:t>Задание</w:t>
      </w:r>
      <w:r w:rsidR="00CA305A" w:rsidRPr="00ED15D4">
        <w:rPr>
          <w:b/>
          <w:sz w:val="26"/>
          <w:szCs w:val="26"/>
        </w:rPr>
        <w:t xml:space="preserve"> для</w:t>
      </w:r>
      <w:r w:rsidR="00E11B7C">
        <w:rPr>
          <w:b/>
          <w:sz w:val="26"/>
          <w:szCs w:val="26"/>
        </w:rPr>
        <w:t xml:space="preserve"> теоретического</w:t>
      </w:r>
      <w:r w:rsidR="00A41CB9" w:rsidRPr="00ED15D4">
        <w:rPr>
          <w:b/>
          <w:sz w:val="26"/>
          <w:szCs w:val="26"/>
        </w:rPr>
        <w:t xml:space="preserve"> этапа</w:t>
      </w:r>
      <w:r w:rsidR="00842EFE" w:rsidRPr="00ED15D4">
        <w:rPr>
          <w:b/>
          <w:sz w:val="26"/>
          <w:szCs w:val="26"/>
        </w:rPr>
        <w:t xml:space="preserve"> </w:t>
      </w:r>
      <w:r w:rsidR="00B82638" w:rsidRPr="00ED15D4">
        <w:rPr>
          <w:b/>
          <w:sz w:val="26"/>
          <w:szCs w:val="26"/>
        </w:rPr>
        <w:t>профессионального эк</w:t>
      </w:r>
      <w:r w:rsidR="00A41CB9" w:rsidRPr="00ED15D4">
        <w:rPr>
          <w:b/>
          <w:sz w:val="26"/>
          <w:szCs w:val="26"/>
        </w:rPr>
        <w:t>замена</w:t>
      </w:r>
    </w:p>
    <w:p w:rsidR="00B82638" w:rsidRDefault="00E11B7C" w:rsidP="00842EFE">
      <w:pPr>
        <w:pStyle w:val="-"/>
        <w:tabs>
          <w:tab w:val="left" w:pos="1134"/>
        </w:tabs>
        <w:ind w:left="360" w:firstLine="0"/>
        <w:jc w:val="center"/>
        <w:rPr>
          <w:b/>
          <w:sz w:val="26"/>
          <w:szCs w:val="26"/>
        </w:rPr>
      </w:pPr>
      <w:r>
        <w:rPr>
          <w:b/>
          <w:sz w:val="26"/>
          <w:szCs w:val="26"/>
        </w:rPr>
        <w:t>техника</w:t>
      </w:r>
      <w:r w:rsidR="006B6CC0" w:rsidRPr="00ED15D4">
        <w:rPr>
          <w:b/>
          <w:sz w:val="26"/>
          <w:szCs w:val="26"/>
        </w:rPr>
        <w:t>-метролог</w:t>
      </w:r>
      <w:r>
        <w:rPr>
          <w:b/>
          <w:sz w:val="26"/>
          <w:szCs w:val="26"/>
        </w:rPr>
        <w:t>а (4</w:t>
      </w:r>
      <w:r w:rsidR="00A41CB9" w:rsidRPr="00ED15D4">
        <w:rPr>
          <w:b/>
          <w:sz w:val="26"/>
          <w:szCs w:val="26"/>
        </w:rPr>
        <w:t xml:space="preserve"> уровень квалификации)</w:t>
      </w:r>
    </w:p>
    <w:p w:rsidR="00ED15D4" w:rsidRDefault="00ED15D4" w:rsidP="00ED15D4">
      <w:pPr>
        <w:pStyle w:val="afe"/>
        <w:ind w:left="283" w:firstLine="284"/>
        <w:rPr>
          <w:rFonts w:cs="Times New Roman"/>
        </w:rPr>
      </w:pPr>
    </w:p>
    <w:p w:rsidR="00ED15D4" w:rsidRDefault="00ED15D4" w:rsidP="00ED15D4">
      <w:pPr>
        <w:pStyle w:val="afe"/>
        <w:ind w:left="283" w:firstLine="284"/>
        <w:rPr>
          <w:rFonts w:cs="Times New Roman"/>
        </w:rPr>
      </w:pPr>
      <w:r>
        <w:rPr>
          <w:rFonts w:cs="Times New Roman"/>
        </w:rPr>
        <w:t>Задания на выполнение трудовых функций, трудовых действий в реальных или модельных условиях.</w:t>
      </w:r>
    </w:p>
    <w:p w:rsidR="00A41CB9" w:rsidRDefault="00A41CB9" w:rsidP="00A41CB9">
      <w:pPr>
        <w:rPr>
          <w:sz w:val="28"/>
        </w:rPr>
      </w:pPr>
    </w:p>
    <w:tbl>
      <w:tblPr>
        <w:tblStyle w:val="aff0"/>
        <w:tblW w:w="9941"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8"/>
        <w:gridCol w:w="7603"/>
      </w:tblGrid>
      <w:tr w:rsidR="0048432B" w:rsidRPr="0048432B" w:rsidTr="0048432B">
        <w:trPr>
          <w:trHeight w:val="481"/>
        </w:trPr>
        <w:tc>
          <w:tcPr>
            <w:tcW w:w="2338" w:type="dxa"/>
          </w:tcPr>
          <w:p w:rsidR="0048432B" w:rsidRPr="0048432B" w:rsidRDefault="0048432B" w:rsidP="0048432B">
            <w:pPr>
              <w:pStyle w:val="-"/>
              <w:tabs>
                <w:tab w:val="left" w:pos="1134"/>
              </w:tabs>
              <w:ind w:firstLine="0"/>
              <w:rPr>
                <w:sz w:val="26"/>
                <w:szCs w:val="26"/>
              </w:rPr>
            </w:pPr>
            <w:r w:rsidRPr="0048432B">
              <w:rPr>
                <w:sz w:val="26"/>
                <w:szCs w:val="26"/>
              </w:rPr>
              <w:t>Фамилия</w:t>
            </w:r>
          </w:p>
        </w:tc>
        <w:tc>
          <w:tcPr>
            <w:tcW w:w="7603" w:type="dxa"/>
          </w:tcPr>
          <w:p w:rsidR="0048432B" w:rsidRPr="0048432B" w:rsidRDefault="0048432B" w:rsidP="0048432B">
            <w:pPr>
              <w:pStyle w:val="-"/>
              <w:tabs>
                <w:tab w:val="left" w:pos="1134"/>
              </w:tabs>
              <w:ind w:firstLine="0"/>
              <w:rPr>
                <w:sz w:val="26"/>
                <w:szCs w:val="26"/>
              </w:rPr>
            </w:pPr>
            <w:r>
              <w:rPr>
                <w:sz w:val="26"/>
                <w:szCs w:val="26"/>
              </w:rPr>
              <w:t>______________________________________________________</w:t>
            </w:r>
          </w:p>
        </w:tc>
      </w:tr>
      <w:tr w:rsidR="0048432B" w:rsidRPr="0048432B" w:rsidTr="0048432B">
        <w:trPr>
          <w:trHeight w:val="456"/>
        </w:trPr>
        <w:tc>
          <w:tcPr>
            <w:tcW w:w="2338" w:type="dxa"/>
          </w:tcPr>
          <w:p w:rsidR="0048432B" w:rsidRPr="0048432B" w:rsidRDefault="0048432B" w:rsidP="0048432B">
            <w:pPr>
              <w:pStyle w:val="-"/>
              <w:tabs>
                <w:tab w:val="left" w:pos="1134"/>
              </w:tabs>
              <w:ind w:firstLine="0"/>
              <w:rPr>
                <w:sz w:val="26"/>
                <w:szCs w:val="26"/>
              </w:rPr>
            </w:pPr>
            <w:r>
              <w:rPr>
                <w:sz w:val="26"/>
                <w:szCs w:val="26"/>
              </w:rPr>
              <w:t>Имя</w:t>
            </w:r>
          </w:p>
        </w:tc>
        <w:tc>
          <w:tcPr>
            <w:tcW w:w="7603" w:type="dxa"/>
          </w:tcPr>
          <w:p w:rsidR="0048432B" w:rsidRPr="0048432B" w:rsidRDefault="0048432B" w:rsidP="0048432B">
            <w:pPr>
              <w:pStyle w:val="-"/>
              <w:tabs>
                <w:tab w:val="left" w:pos="1134"/>
              </w:tabs>
              <w:ind w:firstLine="0"/>
              <w:rPr>
                <w:sz w:val="26"/>
                <w:szCs w:val="26"/>
              </w:rPr>
            </w:pPr>
            <w:r>
              <w:rPr>
                <w:sz w:val="26"/>
                <w:szCs w:val="26"/>
              </w:rPr>
              <w:t>______________________________________________________</w:t>
            </w:r>
          </w:p>
        </w:tc>
      </w:tr>
      <w:tr w:rsidR="0048432B" w:rsidRPr="0048432B" w:rsidTr="0048432B">
        <w:trPr>
          <w:trHeight w:val="481"/>
        </w:trPr>
        <w:tc>
          <w:tcPr>
            <w:tcW w:w="2338" w:type="dxa"/>
          </w:tcPr>
          <w:p w:rsidR="0048432B" w:rsidRPr="0048432B" w:rsidRDefault="0048432B" w:rsidP="0048432B">
            <w:pPr>
              <w:pStyle w:val="-"/>
              <w:tabs>
                <w:tab w:val="left" w:pos="1134"/>
              </w:tabs>
              <w:ind w:firstLine="0"/>
              <w:rPr>
                <w:sz w:val="26"/>
                <w:szCs w:val="26"/>
              </w:rPr>
            </w:pPr>
            <w:r>
              <w:rPr>
                <w:sz w:val="26"/>
                <w:szCs w:val="26"/>
              </w:rPr>
              <w:t>Отчество</w:t>
            </w:r>
          </w:p>
        </w:tc>
        <w:tc>
          <w:tcPr>
            <w:tcW w:w="7603" w:type="dxa"/>
          </w:tcPr>
          <w:p w:rsidR="0048432B" w:rsidRPr="0048432B" w:rsidRDefault="0048432B" w:rsidP="0048432B">
            <w:pPr>
              <w:pStyle w:val="-"/>
              <w:tabs>
                <w:tab w:val="left" w:pos="1134"/>
              </w:tabs>
              <w:ind w:firstLine="0"/>
              <w:rPr>
                <w:sz w:val="26"/>
                <w:szCs w:val="26"/>
              </w:rPr>
            </w:pPr>
            <w:r>
              <w:rPr>
                <w:sz w:val="26"/>
                <w:szCs w:val="26"/>
              </w:rPr>
              <w:t>______________________________________________________</w:t>
            </w:r>
          </w:p>
        </w:tc>
      </w:tr>
      <w:tr w:rsidR="0048432B" w:rsidRPr="0048432B" w:rsidTr="0048432B">
        <w:trPr>
          <w:trHeight w:val="481"/>
        </w:trPr>
        <w:tc>
          <w:tcPr>
            <w:tcW w:w="2338" w:type="dxa"/>
          </w:tcPr>
          <w:p w:rsidR="0048432B" w:rsidRPr="0048432B" w:rsidRDefault="0048432B" w:rsidP="0048432B">
            <w:pPr>
              <w:pStyle w:val="-"/>
              <w:tabs>
                <w:tab w:val="left" w:pos="1134"/>
              </w:tabs>
              <w:ind w:firstLine="0"/>
              <w:rPr>
                <w:sz w:val="26"/>
                <w:szCs w:val="26"/>
              </w:rPr>
            </w:pPr>
            <w:r>
              <w:rPr>
                <w:sz w:val="26"/>
                <w:szCs w:val="26"/>
              </w:rPr>
              <w:t>Дата</w:t>
            </w:r>
          </w:p>
        </w:tc>
        <w:tc>
          <w:tcPr>
            <w:tcW w:w="7603" w:type="dxa"/>
          </w:tcPr>
          <w:p w:rsidR="0048432B" w:rsidRPr="0048432B" w:rsidRDefault="0048432B" w:rsidP="0048432B">
            <w:pPr>
              <w:pStyle w:val="-"/>
              <w:tabs>
                <w:tab w:val="left" w:pos="1134"/>
              </w:tabs>
              <w:ind w:firstLine="0"/>
              <w:rPr>
                <w:sz w:val="26"/>
                <w:szCs w:val="26"/>
              </w:rPr>
            </w:pPr>
            <w:r>
              <w:rPr>
                <w:sz w:val="26"/>
                <w:szCs w:val="26"/>
              </w:rPr>
              <w:t>______________________________________________________</w:t>
            </w:r>
          </w:p>
        </w:tc>
      </w:tr>
    </w:tbl>
    <w:p w:rsidR="00E11B7C" w:rsidRPr="00C27889" w:rsidRDefault="00E11B7C" w:rsidP="00E11B7C">
      <w:pPr>
        <w:pStyle w:val="2"/>
        <w:numPr>
          <w:ilvl w:val="1"/>
          <w:numId w:val="30"/>
        </w:numPr>
        <w:suppressAutoHyphens w:val="0"/>
        <w:spacing w:before="120" w:after="120"/>
        <w:jc w:val="both"/>
        <w:textAlignment w:val="baseline"/>
        <w:rPr>
          <w:rFonts w:ascii="Times New Roman" w:hAnsi="Times New Roman" w:cs="Times New Roman"/>
          <w:i w:val="0"/>
          <w:sz w:val="24"/>
          <w:szCs w:val="24"/>
        </w:rPr>
      </w:pPr>
      <w:bookmarkStart w:id="0" w:name="_Toc488910271"/>
      <w:bookmarkStart w:id="1" w:name="_Toc90994064"/>
      <w:r w:rsidRPr="00C27889">
        <w:rPr>
          <w:rFonts w:ascii="Times New Roman" w:hAnsi="Times New Roman" w:cs="Times New Roman"/>
          <w:i w:val="0"/>
          <w:sz w:val="24"/>
          <w:szCs w:val="24"/>
        </w:rPr>
        <w:t>Практическое задание 1</w:t>
      </w:r>
      <w:bookmarkEnd w:id="0"/>
      <w:bookmarkEnd w:id="1"/>
    </w:p>
    <w:p w:rsidR="00E11B7C" w:rsidRPr="00C27889" w:rsidRDefault="00E11B7C" w:rsidP="00E11B7C">
      <w:pPr>
        <w:rPr>
          <w:rFonts w:cs="Times New Roman"/>
        </w:rPr>
      </w:pPr>
      <w:r w:rsidRPr="00C27889">
        <w:rPr>
          <w:rFonts w:cs="Times New Roman"/>
          <w:bCs/>
        </w:rPr>
        <w:t xml:space="preserve">ТФ А/01.4. </w:t>
      </w:r>
      <w:r w:rsidRPr="00C27889">
        <w:rPr>
          <w:rFonts w:cs="Times New Roman"/>
          <w:bCs/>
          <w:color w:val="000000"/>
        </w:rPr>
        <w:t>Выполнение точных измерений для определения действительных значений контролируемых параметров</w:t>
      </w:r>
    </w:p>
    <w:p w:rsidR="00E11B7C" w:rsidRPr="00C27889" w:rsidRDefault="00E11B7C" w:rsidP="00E11B7C">
      <w:pPr>
        <w:rPr>
          <w:rFonts w:cs="Times New Roman"/>
          <w:iCs/>
          <w:color w:val="000000"/>
        </w:rPr>
      </w:pPr>
    </w:p>
    <w:p w:rsidR="00E11B7C" w:rsidRPr="00C27889" w:rsidRDefault="00E11B7C" w:rsidP="00E11B7C">
      <w:pPr>
        <w:rPr>
          <w:rFonts w:cs="Times New Roman"/>
        </w:rPr>
      </w:pPr>
      <w:r w:rsidRPr="00C27889">
        <w:rPr>
          <w:rFonts w:cs="Times New Roman"/>
          <w:iCs/>
          <w:color w:val="000000"/>
        </w:rPr>
        <w:t>Трудовые действия:</w:t>
      </w:r>
    </w:p>
    <w:p w:rsidR="00E11B7C" w:rsidRPr="00C27889" w:rsidRDefault="00E11B7C" w:rsidP="00E11B7C">
      <w:pPr>
        <w:pStyle w:val="aff6"/>
        <w:numPr>
          <w:ilvl w:val="0"/>
          <w:numId w:val="30"/>
        </w:numPr>
        <w:ind w:left="567" w:hanging="227"/>
        <w:jc w:val="left"/>
      </w:pPr>
      <w:r w:rsidRPr="00C27889">
        <w:t xml:space="preserve"> Подготовка к проведению измерений для определения действительных значений контролируемых параметров.</w:t>
      </w:r>
    </w:p>
    <w:p w:rsidR="00E11B7C" w:rsidRPr="00C27889" w:rsidRDefault="00E11B7C" w:rsidP="00E11B7C">
      <w:pPr>
        <w:pStyle w:val="aff6"/>
        <w:numPr>
          <w:ilvl w:val="0"/>
          <w:numId w:val="30"/>
        </w:numPr>
        <w:ind w:left="567" w:hanging="227"/>
        <w:jc w:val="left"/>
      </w:pPr>
      <w:r w:rsidRPr="00C27889">
        <w:rPr>
          <w:color w:val="000000"/>
        </w:rPr>
        <w:t xml:space="preserve"> Проведение измерительных экспериментов под руководством более квалифицированного специалиста.</w:t>
      </w:r>
    </w:p>
    <w:p w:rsidR="00E11B7C" w:rsidRPr="00C27889" w:rsidRDefault="00E11B7C" w:rsidP="00E11B7C">
      <w:pPr>
        <w:pStyle w:val="aff7"/>
        <w:rPr>
          <w:rFonts w:ascii="Times New Roman" w:hAnsi="Times New Roman" w:cs="Times New Roman"/>
          <w:i w:val="0"/>
          <w:iCs/>
          <w:color w:val="000000"/>
          <w:sz w:val="24"/>
          <w:szCs w:val="24"/>
          <w:u w:val="none"/>
        </w:rPr>
      </w:pPr>
      <w:r w:rsidRPr="00C27889">
        <w:rPr>
          <w:rFonts w:ascii="Times New Roman" w:hAnsi="Times New Roman" w:cs="Times New Roman"/>
          <w:i w:val="0"/>
          <w:iCs/>
          <w:color w:val="000000"/>
          <w:sz w:val="24"/>
          <w:szCs w:val="24"/>
          <w:u w:val="none"/>
        </w:rPr>
        <w:t>Необходимые умения:</w:t>
      </w:r>
    </w:p>
    <w:p w:rsidR="00E11B7C" w:rsidRPr="00C27889" w:rsidRDefault="00E11B7C" w:rsidP="00E11B7C">
      <w:pPr>
        <w:pStyle w:val="aff6"/>
        <w:numPr>
          <w:ilvl w:val="0"/>
          <w:numId w:val="30"/>
        </w:numPr>
        <w:ind w:left="567" w:hanging="227"/>
        <w:jc w:val="left"/>
      </w:pPr>
      <w:r w:rsidRPr="00C27889">
        <w:rPr>
          <w:rFonts w:eastAsia="NSimSun"/>
          <w:iCs/>
          <w:color w:val="000000"/>
          <w:szCs w:val="24"/>
          <w:lang w:bidi="hi-IN"/>
        </w:rPr>
        <w:t xml:space="preserve"> Применять изм</w:t>
      </w:r>
      <w:r w:rsidRPr="00C27889">
        <w:t>ерительный инструмент, простые универсальные и специальные средства измерений, необходимые для проведения измерений.</w:t>
      </w:r>
    </w:p>
    <w:p w:rsidR="00E11B7C" w:rsidRPr="00C27889" w:rsidRDefault="00E11B7C" w:rsidP="00E11B7C">
      <w:pPr>
        <w:pStyle w:val="aff6"/>
        <w:numPr>
          <w:ilvl w:val="0"/>
          <w:numId w:val="30"/>
        </w:numPr>
        <w:ind w:left="567" w:hanging="227"/>
        <w:jc w:val="left"/>
      </w:pPr>
      <w:r w:rsidRPr="00C27889">
        <w:rPr>
          <w:color w:val="333333"/>
        </w:rPr>
        <w:t xml:space="preserve"> </w:t>
      </w:r>
      <w:bookmarkStart w:id="2" w:name="__DdeLink__20029_343452136"/>
      <w:r w:rsidRPr="00C27889">
        <w:rPr>
          <w:color w:val="333333"/>
          <w:szCs w:val="24"/>
        </w:rPr>
        <w:t>Документировать результаты измерений</w:t>
      </w:r>
      <w:bookmarkEnd w:id="2"/>
    </w:p>
    <w:p w:rsidR="00E11B7C" w:rsidRPr="00C27889" w:rsidRDefault="00E11B7C" w:rsidP="00C27889">
      <w:pPr>
        <w:spacing w:after="120"/>
        <w:rPr>
          <w:rFonts w:cs="Times New Roman"/>
        </w:rPr>
      </w:pPr>
      <w:r w:rsidRPr="00C27889">
        <w:rPr>
          <w:rFonts w:cs="Times New Roman"/>
          <w:b/>
          <w:bCs/>
        </w:rPr>
        <w:t>Задание</w:t>
      </w:r>
    </w:p>
    <w:p w:rsidR="00E11B7C" w:rsidRPr="00C27889" w:rsidRDefault="00E11B7C" w:rsidP="00C27889">
      <w:pPr>
        <w:pStyle w:val="aff4"/>
        <w:spacing w:after="0"/>
        <w:ind w:firstLine="0"/>
      </w:pPr>
      <w:r w:rsidRPr="00C27889">
        <w:t>Провести контроль размеров детали.</w:t>
      </w:r>
    </w:p>
    <w:p w:rsidR="00E11B7C" w:rsidRPr="00C27889" w:rsidRDefault="00E11B7C" w:rsidP="00E11B7C">
      <w:pPr>
        <w:jc w:val="center"/>
        <w:rPr>
          <w:rFonts w:cs="Times New Roman"/>
        </w:rPr>
      </w:pPr>
      <w:r w:rsidRPr="00C27889">
        <w:rPr>
          <w:rFonts w:cs="Times New Roman"/>
          <w:noProof/>
          <w:lang w:eastAsia="ru-RU" w:bidi="ar-SA"/>
        </w:rPr>
        <w:drawing>
          <wp:inline distT="0" distB="0" distL="0" distR="0" wp14:anchorId="0933A1F1" wp14:editId="1CD84F01">
            <wp:extent cx="2438400" cy="3590925"/>
            <wp:effectExtent l="0" t="0" r="0" b="0"/>
            <wp:docPr id="11" name="Изображение2" descr="C:\Users\Oleg\Documents\Осень 2017\КОС\Марецкая\Новый точечный рисуно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Изображение2" descr="C:\Users\Oleg\Documents\Осень 2017\КОС\Марецкая\Новый точечный рисунок.bmp"/>
                    <pic:cNvPicPr>
                      <a:picLocks noChangeAspect="1" noChangeArrowheads="1"/>
                    </pic:cNvPicPr>
                  </pic:nvPicPr>
                  <pic:blipFill>
                    <a:blip r:embed="rId9"/>
                    <a:stretch>
                      <a:fillRect/>
                    </a:stretch>
                  </pic:blipFill>
                  <pic:spPr bwMode="auto">
                    <a:xfrm>
                      <a:off x="0" y="0"/>
                      <a:ext cx="2438400" cy="3590925"/>
                    </a:xfrm>
                    <a:prstGeom prst="rect">
                      <a:avLst/>
                    </a:prstGeom>
                  </pic:spPr>
                </pic:pic>
              </a:graphicData>
            </a:graphic>
          </wp:inline>
        </w:drawing>
      </w:r>
    </w:p>
    <w:p w:rsidR="00E11B7C" w:rsidRPr="00C27889" w:rsidRDefault="00E11B7C" w:rsidP="00E11B7C">
      <w:pPr>
        <w:pStyle w:val="af7"/>
        <w:jc w:val="center"/>
        <w:rPr>
          <w:rFonts w:ascii="Times New Roman" w:hAnsi="Times New Roman"/>
        </w:rPr>
      </w:pPr>
      <w:r w:rsidRPr="00C27889">
        <w:rPr>
          <w:rFonts w:ascii="Times New Roman" w:hAnsi="Times New Roman"/>
          <w:b w:val="0"/>
        </w:rPr>
        <w:t>Рисунок 5 – Эскиз измеряемой детали</w:t>
      </w:r>
    </w:p>
    <w:p w:rsidR="00E11B7C" w:rsidRPr="00C27889" w:rsidRDefault="00E11B7C" w:rsidP="00E11B7C">
      <w:pPr>
        <w:rPr>
          <w:rFonts w:cs="Times New Roman"/>
        </w:rPr>
      </w:pPr>
    </w:p>
    <w:p w:rsidR="00E11B7C" w:rsidRPr="00C27889" w:rsidRDefault="00E11B7C" w:rsidP="00E11B7C">
      <w:pPr>
        <w:pStyle w:val="af7"/>
        <w:rPr>
          <w:rFonts w:ascii="Times New Roman" w:hAnsi="Times New Roman"/>
        </w:rPr>
      </w:pPr>
      <w:r w:rsidRPr="00C27889">
        <w:rPr>
          <w:rFonts w:ascii="Times New Roman" w:hAnsi="Times New Roman"/>
        </w:rPr>
        <w:t>Задачи, объекты оценки и формы представления результатов практического задания</w:t>
      </w:r>
    </w:p>
    <w:tbl>
      <w:tblPr>
        <w:tblW w:w="5000" w:type="pct"/>
        <w:tblLook w:val="04A0" w:firstRow="1" w:lastRow="0" w:firstColumn="1" w:lastColumn="0" w:noHBand="0" w:noVBand="1"/>
      </w:tblPr>
      <w:tblGrid>
        <w:gridCol w:w="493"/>
        <w:gridCol w:w="3055"/>
        <w:gridCol w:w="2575"/>
        <w:gridCol w:w="2207"/>
        <w:gridCol w:w="1807"/>
      </w:tblGrid>
      <w:tr w:rsidR="00E11B7C" w:rsidRPr="00C27889" w:rsidTr="00190146">
        <w:trPr>
          <w:tblHeader/>
        </w:trPr>
        <w:tc>
          <w:tcPr>
            <w:tcW w:w="445" w:type="dxa"/>
            <w:tcBorders>
              <w:top w:val="single" w:sz="4" w:space="0" w:color="000000"/>
              <w:left w:val="single" w:sz="4" w:space="0" w:color="000000"/>
              <w:bottom w:val="single" w:sz="4" w:space="0" w:color="000000"/>
              <w:right w:val="single" w:sz="4" w:space="0" w:color="000000"/>
            </w:tcBorders>
            <w:shd w:val="clear" w:color="auto" w:fill="auto"/>
          </w:tcPr>
          <w:p w:rsidR="00E11B7C" w:rsidRPr="00C27889" w:rsidRDefault="00E11B7C" w:rsidP="00190146">
            <w:pPr>
              <w:pStyle w:val="aff5"/>
              <w:rPr>
                <w:rFonts w:ascii="Times New Roman" w:hAnsi="Times New Roman" w:cs="Times New Roman"/>
                <w:b/>
              </w:rPr>
            </w:pPr>
            <w:r w:rsidRPr="00C27889">
              <w:rPr>
                <w:rFonts w:ascii="Times New Roman" w:hAnsi="Times New Roman" w:cs="Times New Roman"/>
                <w:b/>
              </w:rPr>
              <w:t>№</w:t>
            </w:r>
          </w:p>
        </w:tc>
        <w:tc>
          <w:tcPr>
            <w:tcW w:w="2845" w:type="dxa"/>
            <w:tcBorders>
              <w:top w:val="single" w:sz="4" w:space="0" w:color="000000"/>
              <w:left w:val="single" w:sz="4" w:space="0" w:color="000000"/>
              <w:bottom w:val="single" w:sz="4" w:space="0" w:color="000000"/>
              <w:right w:val="single" w:sz="4" w:space="0" w:color="000000"/>
            </w:tcBorders>
            <w:shd w:val="clear" w:color="auto" w:fill="auto"/>
          </w:tcPr>
          <w:p w:rsidR="00E11B7C" w:rsidRPr="00C27889" w:rsidRDefault="00E11B7C" w:rsidP="00190146">
            <w:pPr>
              <w:pStyle w:val="aff5"/>
              <w:rPr>
                <w:rFonts w:ascii="Times New Roman" w:hAnsi="Times New Roman" w:cs="Times New Roman"/>
                <w:b/>
              </w:rPr>
            </w:pPr>
            <w:r w:rsidRPr="00C27889">
              <w:rPr>
                <w:rFonts w:ascii="Times New Roman" w:hAnsi="Times New Roman" w:cs="Times New Roman"/>
                <w:b/>
              </w:rPr>
              <w:t>Задачи</w:t>
            </w: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E11B7C" w:rsidRPr="00C27889" w:rsidRDefault="00E11B7C" w:rsidP="00190146">
            <w:pPr>
              <w:pStyle w:val="-0"/>
              <w:rPr>
                <w:rFonts w:ascii="Times New Roman" w:hAnsi="Times New Roman" w:cs="Times New Roman"/>
              </w:rPr>
            </w:pPr>
            <w:r w:rsidRPr="00C27889">
              <w:rPr>
                <w:rFonts w:ascii="Times New Roman" w:hAnsi="Times New Roman" w:cs="Times New Roman"/>
              </w:rPr>
              <w:t>Объект оценки</w:t>
            </w:r>
          </w:p>
        </w:tc>
        <w:tc>
          <w:tcPr>
            <w:tcW w:w="2055" w:type="dxa"/>
            <w:tcBorders>
              <w:top w:val="single" w:sz="4" w:space="0" w:color="000000"/>
              <w:left w:val="single" w:sz="4" w:space="0" w:color="000000"/>
              <w:bottom w:val="single" w:sz="4" w:space="0" w:color="000000"/>
              <w:right w:val="single" w:sz="4" w:space="0" w:color="000000"/>
            </w:tcBorders>
            <w:shd w:val="clear" w:color="auto" w:fill="auto"/>
          </w:tcPr>
          <w:p w:rsidR="00E11B7C" w:rsidRPr="00C27889" w:rsidRDefault="00E11B7C" w:rsidP="00190146">
            <w:pPr>
              <w:pStyle w:val="-0"/>
              <w:rPr>
                <w:rFonts w:ascii="Times New Roman" w:hAnsi="Times New Roman" w:cs="Times New Roman"/>
              </w:rPr>
            </w:pPr>
            <w:r w:rsidRPr="00C27889">
              <w:rPr>
                <w:rFonts w:ascii="Times New Roman" w:hAnsi="Times New Roman" w:cs="Times New Roman"/>
              </w:rPr>
              <w:t>Форма представления результата</w:t>
            </w:r>
          </w:p>
        </w:tc>
        <w:tc>
          <w:tcPr>
            <w:tcW w:w="1611" w:type="dxa"/>
            <w:tcBorders>
              <w:top w:val="single" w:sz="4" w:space="0" w:color="000000"/>
              <w:left w:val="single" w:sz="4" w:space="0" w:color="000000"/>
              <w:bottom w:val="single" w:sz="4" w:space="0" w:color="000000"/>
              <w:right w:val="single" w:sz="4" w:space="0" w:color="000000"/>
            </w:tcBorders>
            <w:shd w:val="clear" w:color="auto" w:fill="auto"/>
          </w:tcPr>
          <w:p w:rsidR="00E11B7C" w:rsidRPr="00C27889" w:rsidRDefault="00E11B7C" w:rsidP="00190146">
            <w:pPr>
              <w:pStyle w:val="-0"/>
              <w:rPr>
                <w:rFonts w:ascii="Times New Roman" w:hAnsi="Times New Roman" w:cs="Times New Roman"/>
              </w:rPr>
            </w:pPr>
            <w:r w:rsidRPr="00C27889">
              <w:rPr>
                <w:rFonts w:ascii="Times New Roman" w:hAnsi="Times New Roman" w:cs="Times New Roman"/>
              </w:rPr>
              <w:t>Баллы, начисляемые за правильное выполнение</w:t>
            </w:r>
          </w:p>
        </w:tc>
      </w:tr>
      <w:tr w:rsidR="00E11B7C" w:rsidRPr="00C27889" w:rsidTr="00190146">
        <w:trPr>
          <w:tblHeader/>
        </w:trPr>
        <w:tc>
          <w:tcPr>
            <w:tcW w:w="445" w:type="dxa"/>
            <w:tcBorders>
              <w:top w:val="single" w:sz="4" w:space="0" w:color="000000"/>
              <w:left w:val="single" w:sz="4" w:space="0" w:color="000000"/>
              <w:bottom w:val="single" w:sz="4" w:space="0" w:color="000000"/>
              <w:right w:val="single" w:sz="4" w:space="0" w:color="000000"/>
            </w:tcBorders>
            <w:shd w:val="clear" w:color="auto" w:fill="auto"/>
          </w:tcPr>
          <w:p w:rsidR="00E11B7C" w:rsidRPr="00C27889" w:rsidRDefault="00E11B7C" w:rsidP="00190146">
            <w:pPr>
              <w:pStyle w:val="aff5"/>
              <w:rPr>
                <w:rFonts w:ascii="Times New Roman" w:hAnsi="Times New Roman" w:cs="Times New Roman"/>
              </w:rPr>
            </w:pPr>
            <w:r w:rsidRPr="00C27889">
              <w:rPr>
                <w:rFonts w:ascii="Times New Roman" w:hAnsi="Times New Roman" w:cs="Times New Roman"/>
              </w:rPr>
              <w:t>1</w:t>
            </w:r>
          </w:p>
        </w:tc>
        <w:tc>
          <w:tcPr>
            <w:tcW w:w="2845" w:type="dxa"/>
            <w:tcBorders>
              <w:top w:val="single" w:sz="4" w:space="0" w:color="000000"/>
              <w:left w:val="single" w:sz="4" w:space="0" w:color="000000"/>
              <w:bottom w:val="single" w:sz="4" w:space="0" w:color="000000"/>
              <w:right w:val="single" w:sz="4" w:space="0" w:color="000000"/>
            </w:tcBorders>
            <w:shd w:val="clear" w:color="auto" w:fill="auto"/>
          </w:tcPr>
          <w:p w:rsidR="00E11B7C" w:rsidRPr="00C27889" w:rsidRDefault="00E11B7C" w:rsidP="00190146">
            <w:pPr>
              <w:pStyle w:val="aff5"/>
              <w:rPr>
                <w:rFonts w:ascii="Times New Roman" w:hAnsi="Times New Roman" w:cs="Times New Roman"/>
              </w:rPr>
            </w:pPr>
            <w:r w:rsidRPr="00C27889">
              <w:rPr>
                <w:rFonts w:ascii="Times New Roman" w:hAnsi="Times New Roman" w:cs="Times New Roman"/>
              </w:rPr>
              <w:t xml:space="preserve">Выполнить измерения диаметра наружной цилиндрической поверхности </w:t>
            </w:r>
            <w:r w:rsidRPr="00C27889">
              <w:rPr>
                <w:rFonts w:ascii="Times New Roman" w:eastAsia="Symbol" w:hAnsi="Times New Roman" w:cs="Times New Roman"/>
              </w:rPr>
              <w:t>Ø</w:t>
            </w:r>
            <w:r w:rsidRPr="00C27889">
              <w:rPr>
                <w:rFonts w:ascii="Times New Roman" w:hAnsi="Times New Roman" w:cs="Times New Roman"/>
              </w:rPr>
              <w:t xml:space="preserve">80 </w:t>
            </w:r>
            <w:r w:rsidRPr="00C27889">
              <w:rPr>
                <w:rFonts w:ascii="Times New Roman" w:hAnsi="Times New Roman" w:cs="Times New Roman"/>
                <w:i/>
                <w:lang w:val="en-US"/>
              </w:rPr>
              <w:t>f</w:t>
            </w:r>
            <w:r w:rsidRPr="00C27889">
              <w:rPr>
                <w:rFonts w:ascii="Times New Roman" w:hAnsi="Times New Roman" w:cs="Times New Roman"/>
              </w:rPr>
              <w:t>9</w:t>
            </w: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E11B7C" w:rsidRPr="00C27889" w:rsidRDefault="00E11B7C" w:rsidP="00190146">
            <w:pPr>
              <w:pStyle w:val="aff5"/>
              <w:jc w:val="center"/>
              <w:rPr>
                <w:rFonts w:ascii="Times New Roman" w:hAnsi="Times New Roman" w:cs="Times New Roman"/>
              </w:rPr>
            </w:pPr>
            <w:r w:rsidRPr="00C27889">
              <w:rPr>
                <w:rFonts w:ascii="Times New Roman" w:hAnsi="Times New Roman" w:cs="Times New Roman"/>
              </w:rPr>
              <w:t>Процесс измерений</w:t>
            </w:r>
          </w:p>
        </w:tc>
        <w:tc>
          <w:tcPr>
            <w:tcW w:w="2055" w:type="dxa"/>
            <w:tcBorders>
              <w:top w:val="single" w:sz="4" w:space="0" w:color="000000"/>
              <w:left w:val="single" w:sz="4" w:space="0" w:color="000000"/>
              <w:bottom w:val="single" w:sz="4" w:space="0" w:color="000000"/>
              <w:right w:val="single" w:sz="4" w:space="0" w:color="000000"/>
            </w:tcBorders>
            <w:shd w:val="clear" w:color="auto" w:fill="auto"/>
          </w:tcPr>
          <w:p w:rsidR="00E11B7C" w:rsidRPr="00C27889" w:rsidRDefault="00E11B7C" w:rsidP="00190146">
            <w:pPr>
              <w:pStyle w:val="-0"/>
              <w:rPr>
                <w:rFonts w:ascii="Times New Roman" w:hAnsi="Times New Roman" w:cs="Times New Roman"/>
              </w:rPr>
            </w:pPr>
            <w:r w:rsidRPr="00C27889">
              <w:rPr>
                <w:rFonts w:ascii="Times New Roman" w:hAnsi="Times New Roman" w:cs="Times New Roman"/>
              </w:rPr>
              <w:t>-</w:t>
            </w:r>
          </w:p>
        </w:tc>
        <w:tc>
          <w:tcPr>
            <w:tcW w:w="1611" w:type="dxa"/>
            <w:tcBorders>
              <w:top w:val="single" w:sz="4" w:space="0" w:color="000000"/>
              <w:left w:val="single" w:sz="4" w:space="0" w:color="000000"/>
              <w:bottom w:val="single" w:sz="4" w:space="0" w:color="000000"/>
              <w:right w:val="single" w:sz="4" w:space="0" w:color="000000"/>
            </w:tcBorders>
            <w:shd w:val="clear" w:color="auto" w:fill="auto"/>
          </w:tcPr>
          <w:p w:rsidR="00E11B7C" w:rsidRPr="00C27889" w:rsidRDefault="00E11B7C" w:rsidP="00190146">
            <w:pPr>
              <w:pStyle w:val="-0"/>
              <w:rPr>
                <w:rFonts w:ascii="Times New Roman" w:hAnsi="Times New Roman" w:cs="Times New Roman"/>
              </w:rPr>
            </w:pPr>
            <w:r w:rsidRPr="00C27889">
              <w:rPr>
                <w:rFonts w:ascii="Times New Roman" w:hAnsi="Times New Roman" w:cs="Times New Roman"/>
              </w:rPr>
              <w:t>5</w:t>
            </w:r>
          </w:p>
        </w:tc>
      </w:tr>
      <w:tr w:rsidR="00E11B7C" w:rsidRPr="00C27889" w:rsidTr="00190146">
        <w:trPr>
          <w:tblHeader/>
        </w:trPr>
        <w:tc>
          <w:tcPr>
            <w:tcW w:w="445" w:type="dxa"/>
            <w:tcBorders>
              <w:top w:val="single" w:sz="4" w:space="0" w:color="000000"/>
              <w:left w:val="single" w:sz="4" w:space="0" w:color="000000"/>
              <w:bottom w:val="single" w:sz="4" w:space="0" w:color="000000"/>
              <w:right w:val="single" w:sz="4" w:space="0" w:color="000000"/>
            </w:tcBorders>
            <w:shd w:val="clear" w:color="auto" w:fill="auto"/>
          </w:tcPr>
          <w:p w:rsidR="00E11B7C" w:rsidRPr="00C27889" w:rsidRDefault="00E11B7C" w:rsidP="00190146">
            <w:pPr>
              <w:pStyle w:val="aff5"/>
              <w:rPr>
                <w:rFonts w:ascii="Times New Roman" w:hAnsi="Times New Roman" w:cs="Times New Roman"/>
              </w:rPr>
            </w:pPr>
            <w:r w:rsidRPr="00C27889">
              <w:rPr>
                <w:rFonts w:ascii="Times New Roman" w:hAnsi="Times New Roman" w:cs="Times New Roman"/>
              </w:rPr>
              <w:t>2</w:t>
            </w:r>
          </w:p>
        </w:tc>
        <w:tc>
          <w:tcPr>
            <w:tcW w:w="2845" w:type="dxa"/>
            <w:tcBorders>
              <w:top w:val="single" w:sz="4" w:space="0" w:color="000000"/>
              <w:left w:val="single" w:sz="4" w:space="0" w:color="000000"/>
              <w:bottom w:val="single" w:sz="4" w:space="0" w:color="000000"/>
              <w:right w:val="single" w:sz="4" w:space="0" w:color="000000"/>
            </w:tcBorders>
            <w:shd w:val="clear" w:color="auto" w:fill="auto"/>
          </w:tcPr>
          <w:p w:rsidR="00E11B7C" w:rsidRPr="00C27889" w:rsidRDefault="00E11B7C" w:rsidP="00190146">
            <w:pPr>
              <w:pStyle w:val="aff5"/>
              <w:rPr>
                <w:rFonts w:ascii="Times New Roman" w:hAnsi="Times New Roman" w:cs="Times New Roman"/>
              </w:rPr>
            </w:pPr>
            <w:r w:rsidRPr="00C27889">
              <w:rPr>
                <w:rFonts w:ascii="Times New Roman" w:hAnsi="Times New Roman" w:cs="Times New Roman"/>
              </w:rPr>
              <w:t xml:space="preserve">Выполнить измерения диаметра отверстия </w:t>
            </w:r>
            <w:r w:rsidRPr="00C27889">
              <w:rPr>
                <w:rFonts w:ascii="Times New Roman" w:eastAsia="Symbol" w:hAnsi="Times New Roman" w:cs="Times New Roman"/>
              </w:rPr>
              <w:t>Ø</w:t>
            </w:r>
            <w:r w:rsidRPr="00C27889">
              <w:rPr>
                <w:rFonts w:ascii="Times New Roman" w:hAnsi="Times New Roman" w:cs="Times New Roman"/>
              </w:rPr>
              <w:t xml:space="preserve">45 </w:t>
            </w:r>
            <w:r w:rsidRPr="00C27889">
              <w:rPr>
                <w:rFonts w:ascii="Times New Roman" w:hAnsi="Times New Roman" w:cs="Times New Roman"/>
                <w:i/>
                <w:lang w:val="en-US"/>
              </w:rPr>
              <w:t>H</w:t>
            </w:r>
            <w:r w:rsidRPr="00C27889">
              <w:rPr>
                <w:rFonts w:ascii="Times New Roman" w:hAnsi="Times New Roman" w:cs="Times New Roman"/>
              </w:rPr>
              <w:t>9</w:t>
            </w: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E11B7C" w:rsidRPr="00C27889" w:rsidRDefault="00E11B7C" w:rsidP="00190146">
            <w:pPr>
              <w:pStyle w:val="aff5"/>
              <w:jc w:val="center"/>
              <w:rPr>
                <w:rFonts w:ascii="Times New Roman" w:hAnsi="Times New Roman" w:cs="Times New Roman"/>
              </w:rPr>
            </w:pPr>
            <w:r w:rsidRPr="00C27889">
              <w:rPr>
                <w:rFonts w:ascii="Times New Roman" w:hAnsi="Times New Roman" w:cs="Times New Roman"/>
              </w:rPr>
              <w:t>Процесс измерений</w:t>
            </w:r>
          </w:p>
        </w:tc>
        <w:tc>
          <w:tcPr>
            <w:tcW w:w="2055" w:type="dxa"/>
            <w:tcBorders>
              <w:top w:val="single" w:sz="4" w:space="0" w:color="000000"/>
              <w:left w:val="single" w:sz="4" w:space="0" w:color="000000"/>
              <w:bottom w:val="single" w:sz="4" w:space="0" w:color="000000"/>
              <w:right w:val="single" w:sz="4" w:space="0" w:color="000000"/>
            </w:tcBorders>
            <w:shd w:val="clear" w:color="auto" w:fill="auto"/>
          </w:tcPr>
          <w:p w:rsidR="00E11B7C" w:rsidRPr="00C27889" w:rsidRDefault="00E11B7C" w:rsidP="00190146">
            <w:pPr>
              <w:pStyle w:val="-0"/>
              <w:rPr>
                <w:rFonts w:ascii="Times New Roman" w:hAnsi="Times New Roman" w:cs="Times New Roman"/>
              </w:rPr>
            </w:pPr>
            <w:r w:rsidRPr="00C27889">
              <w:rPr>
                <w:rFonts w:ascii="Times New Roman" w:hAnsi="Times New Roman" w:cs="Times New Roman"/>
              </w:rPr>
              <w:t>-</w:t>
            </w:r>
          </w:p>
        </w:tc>
        <w:tc>
          <w:tcPr>
            <w:tcW w:w="1611" w:type="dxa"/>
            <w:tcBorders>
              <w:top w:val="single" w:sz="4" w:space="0" w:color="000000"/>
              <w:left w:val="single" w:sz="4" w:space="0" w:color="000000"/>
              <w:bottom w:val="single" w:sz="4" w:space="0" w:color="000000"/>
              <w:right w:val="single" w:sz="4" w:space="0" w:color="000000"/>
            </w:tcBorders>
            <w:shd w:val="clear" w:color="auto" w:fill="auto"/>
          </w:tcPr>
          <w:p w:rsidR="00E11B7C" w:rsidRPr="00C27889" w:rsidRDefault="00E11B7C" w:rsidP="00190146">
            <w:pPr>
              <w:pStyle w:val="-0"/>
              <w:rPr>
                <w:rFonts w:ascii="Times New Roman" w:hAnsi="Times New Roman" w:cs="Times New Roman"/>
              </w:rPr>
            </w:pPr>
            <w:r w:rsidRPr="00C27889">
              <w:rPr>
                <w:rFonts w:ascii="Times New Roman" w:hAnsi="Times New Roman" w:cs="Times New Roman"/>
              </w:rPr>
              <w:t>5</w:t>
            </w:r>
          </w:p>
        </w:tc>
      </w:tr>
      <w:tr w:rsidR="00E11B7C" w:rsidRPr="00C27889" w:rsidTr="00190146">
        <w:tc>
          <w:tcPr>
            <w:tcW w:w="445" w:type="dxa"/>
            <w:tcBorders>
              <w:top w:val="single" w:sz="4" w:space="0" w:color="000000"/>
              <w:left w:val="single" w:sz="4" w:space="0" w:color="000000"/>
              <w:bottom w:val="single" w:sz="4" w:space="0" w:color="000000"/>
              <w:right w:val="single" w:sz="4" w:space="0" w:color="000000"/>
            </w:tcBorders>
            <w:shd w:val="clear" w:color="auto" w:fill="auto"/>
          </w:tcPr>
          <w:p w:rsidR="00E11B7C" w:rsidRPr="00C27889" w:rsidRDefault="00E11B7C" w:rsidP="00190146">
            <w:pPr>
              <w:pStyle w:val="aff5"/>
              <w:rPr>
                <w:rFonts w:ascii="Times New Roman" w:hAnsi="Times New Roman" w:cs="Times New Roman"/>
              </w:rPr>
            </w:pPr>
            <w:r w:rsidRPr="00C27889">
              <w:rPr>
                <w:rFonts w:ascii="Times New Roman" w:hAnsi="Times New Roman" w:cs="Times New Roman"/>
              </w:rPr>
              <w:t>3</w:t>
            </w:r>
          </w:p>
        </w:tc>
        <w:tc>
          <w:tcPr>
            <w:tcW w:w="2845" w:type="dxa"/>
            <w:tcBorders>
              <w:top w:val="single" w:sz="4" w:space="0" w:color="000000"/>
              <w:left w:val="single" w:sz="4" w:space="0" w:color="000000"/>
              <w:bottom w:val="single" w:sz="4" w:space="0" w:color="000000"/>
              <w:right w:val="single" w:sz="4" w:space="0" w:color="000000"/>
            </w:tcBorders>
            <w:shd w:val="clear" w:color="auto" w:fill="auto"/>
          </w:tcPr>
          <w:p w:rsidR="00E11B7C" w:rsidRPr="00C27889" w:rsidRDefault="00E11B7C" w:rsidP="00190146">
            <w:pPr>
              <w:pStyle w:val="aff5"/>
              <w:rPr>
                <w:rFonts w:ascii="Times New Roman" w:hAnsi="Times New Roman" w:cs="Times New Roman"/>
              </w:rPr>
            </w:pPr>
            <w:r w:rsidRPr="00C27889">
              <w:rPr>
                <w:rFonts w:ascii="Times New Roman" w:hAnsi="Times New Roman" w:cs="Times New Roman"/>
              </w:rPr>
              <w:t xml:space="preserve">Выполнить измерения ширины втулки 42 </w:t>
            </w:r>
            <w:r w:rsidRPr="00C27889">
              <w:rPr>
                <w:rFonts w:ascii="Times New Roman" w:hAnsi="Times New Roman" w:cs="Times New Roman"/>
                <w:i/>
                <w:lang w:val="en-US"/>
              </w:rPr>
              <w:t>h</w:t>
            </w:r>
            <w:r w:rsidRPr="00C27889">
              <w:rPr>
                <w:rFonts w:ascii="Times New Roman" w:hAnsi="Times New Roman" w:cs="Times New Roman"/>
              </w:rPr>
              <w:t>11</w:t>
            </w: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E11B7C" w:rsidRPr="00C27889" w:rsidRDefault="00E11B7C" w:rsidP="00190146">
            <w:pPr>
              <w:pStyle w:val="aff5"/>
              <w:jc w:val="center"/>
              <w:rPr>
                <w:rFonts w:ascii="Times New Roman" w:hAnsi="Times New Roman" w:cs="Times New Roman"/>
              </w:rPr>
            </w:pPr>
            <w:r w:rsidRPr="00C27889">
              <w:rPr>
                <w:rFonts w:ascii="Times New Roman" w:hAnsi="Times New Roman" w:cs="Times New Roman"/>
              </w:rPr>
              <w:t>Процесс измерений</w:t>
            </w:r>
          </w:p>
        </w:tc>
        <w:tc>
          <w:tcPr>
            <w:tcW w:w="2055" w:type="dxa"/>
            <w:tcBorders>
              <w:top w:val="single" w:sz="4" w:space="0" w:color="000000"/>
              <w:left w:val="single" w:sz="4" w:space="0" w:color="000000"/>
              <w:bottom w:val="single" w:sz="4" w:space="0" w:color="000000"/>
              <w:right w:val="single" w:sz="4" w:space="0" w:color="000000"/>
            </w:tcBorders>
            <w:shd w:val="clear" w:color="auto" w:fill="auto"/>
          </w:tcPr>
          <w:p w:rsidR="00E11B7C" w:rsidRPr="00C27889" w:rsidRDefault="00E11B7C" w:rsidP="00190146">
            <w:pPr>
              <w:pStyle w:val="aff5"/>
              <w:jc w:val="center"/>
              <w:rPr>
                <w:rFonts w:ascii="Times New Roman" w:hAnsi="Times New Roman" w:cs="Times New Roman"/>
              </w:rPr>
            </w:pPr>
            <w:r w:rsidRPr="00C27889">
              <w:rPr>
                <w:rFonts w:ascii="Times New Roman" w:hAnsi="Times New Roman" w:cs="Times New Roman"/>
              </w:rPr>
              <w:t>-</w:t>
            </w:r>
          </w:p>
        </w:tc>
        <w:tc>
          <w:tcPr>
            <w:tcW w:w="1611" w:type="dxa"/>
            <w:tcBorders>
              <w:top w:val="single" w:sz="4" w:space="0" w:color="000000"/>
              <w:left w:val="single" w:sz="4" w:space="0" w:color="000000"/>
              <w:bottom w:val="single" w:sz="4" w:space="0" w:color="000000"/>
              <w:right w:val="single" w:sz="4" w:space="0" w:color="000000"/>
            </w:tcBorders>
            <w:shd w:val="clear" w:color="auto" w:fill="auto"/>
          </w:tcPr>
          <w:p w:rsidR="00E11B7C" w:rsidRPr="00C27889" w:rsidRDefault="00E11B7C" w:rsidP="00190146">
            <w:pPr>
              <w:pStyle w:val="-0"/>
              <w:rPr>
                <w:rFonts w:ascii="Times New Roman" w:hAnsi="Times New Roman" w:cs="Times New Roman"/>
              </w:rPr>
            </w:pPr>
            <w:r w:rsidRPr="00C27889">
              <w:rPr>
                <w:rFonts w:ascii="Times New Roman" w:hAnsi="Times New Roman" w:cs="Times New Roman"/>
              </w:rPr>
              <w:t>5</w:t>
            </w:r>
          </w:p>
        </w:tc>
      </w:tr>
      <w:tr w:rsidR="00E11B7C" w:rsidRPr="00C27889" w:rsidTr="00190146">
        <w:tc>
          <w:tcPr>
            <w:tcW w:w="445" w:type="dxa"/>
            <w:tcBorders>
              <w:top w:val="single" w:sz="4" w:space="0" w:color="000000"/>
              <w:left w:val="single" w:sz="4" w:space="0" w:color="000000"/>
              <w:bottom w:val="single" w:sz="4" w:space="0" w:color="000000"/>
              <w:right w:val="single" w:sz="4" w:space="0" w:color="000000"/>
            </w:tcBorders>
            <w:shd w:val="clear" w:color="auto" w:fill="auto"/>
          </w:tcPr>
          <w:p w:rsidR="00E11B7C" w:rsidRPr="00C27889" w:rsidRDefault="00E11B7C" w:rsidP="00190146">
            <w:pPr>
              <w:pStyle w:val="aff5"/>
              <w:rPr>
                <w:rFonts w:ascii="Times New Roman" w:hAnsi="Times New Roman" w:cs="Times New Roman"/>
              </w:rPr>
            </w:pPr>
            <w:r w:rsidRPr="00C27889">
              <w:rPr>
                <w:rFonts w:ascii="Times New Roman" w:hAnsi="Times New Roman" w:cs="Times New Roman"/>
              </w:rPr>
              <w:t>4</w:t>
            </w:r>
          </w:p>
        </w:tc>
        <w:tc>
          <w:tcPr>
            <w:tcW w:w="2845" w:type="dxa"/>
            <w:tcBorders>
              <w:top w:val="single" w:sz="4" w:space="0" w:color="000000"/>
              <w:left w:val="single" w:sz="4" w:space="0" w:color="000000"/>
              <w:bottom w:val="single" w:sz="4" w:space="0" w:color="000000"/>
              <w:right w:val="single" w:sz="4" w:space="0" w:color="000000"/>
            </w:tcBorders>
            <w:shd w:val="clear" w:color="auto" w:fill="auto"/>
          </w:tcPr>
          <w:p w:rsidR="00E11B7C" w:rsidRPr="00C27889" w:rsidRDefault="00E11B7C" w:rsidP="00190146">
            <w:pPr>
              <w:pStyle w:val="aff5"/>
              <w:rPr>
                <w:rFonts w:ascii="Times New Roman" w:hAnsi="Times New Roman" w:cs="Times New Roman"/>
              </w:rPr>
            </w:pPr>
            <w:r w:rsidRPr="00C27889">
              <w:rPr>
                <w:rFonts w:ascii="Times New Roman" w:hAnsi="Times New Roman" w:cs="Times New Roman"/>
              </w:rPr>
              <w:t xml:space="preserve">Выполнить измерения глубины ступени отверстия втулки 6 </w:t>
            </w:r>
            <w:r w:rsidRPr="00C27889">
              <w:rPr>
                <w:rFonts w:ascii="Times New Roman" w:hAnsi="Times New Roman" w:cs="Times New Roman"/>
                <w:i/>
                <w:lang w:val="en-US"/>
              </w:rPr>
              <w:t>H</w:t>
            </w:r>
            <w:r w:rsidRPr="00C27889">
              <w:rPr>
                <w:rFonts w:ascii="Times New Roman" w:hAnsi="Times New Roman" w:cs="Times New Roman"/>
              </w:rPr>
              <w:t>12</w:t>
            </w: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E11B7C" w:rsidRPr="00C27889" w:rsidRDefault="00E11B7C" w:rsidP="00190146">
            <w:pPr>
              <w:pStyle w:val="aff5"/>
              <w:jc w:val="center"/>
              <w:rPr>
                <w:rFonts w:ascii="Times New Roman" w:hAnsi="Times New Roman" w:cs="Times New Roman"/>
              </w:rPr>
            </w:pPr>
            <w:r w:rsidRPr="00C27889">
              <w:rPr>
                <w:rFonts w:ascii="Times New Roman" w:hAnsi="Times New Roman" w:cs="Times New Roman"/>
              </w:rPr>
              <w:t>Процесс измерений</w:t>
            </w:r>
          </w:p>
        </w:tc>
        <w:tc>
          <w:tcPr>
            <w:tcW w:w="2055" w:type="dxa"/>
            <w:tcBorders>
              <w:top w:val="single" w:sz="4" w:space="0" w:color="000000"/>
              <w:left w:val="single" w:sz="4" w:space="0" w:color="000000"/>
              <w:bottom w:val="single" w:sz="4" w:space="0" w:color="000000"/>
              <w:right w:val="single" w:sz="4" w:space="0" w:color="000000"/>
            </w:tcBorders>
            <w:shd w:val="clear" w:color="auto" w:fill="auto"/>
          </w:tcPr>
          <w:p w:rsidR="00E11B7C" w:rsidRPr="00C27889" w:rsidRDefault="00E11B7C" w:rsidP="00190146">
            <w:pPr>
              <w:pStyle w:val="aff5"/>
              <w:jc w:val="center"/>
              <w:rPr>
                <w:rFonts w:ascii="Times New Roman" w:hAnsi="Times New Roman" w:cs="Times New Roman"/>
              </w:rPr>
            </w:pPr>
            <w:r w:rsidRPr="00C27889">
              <w:rPr>
                <w:rFonts w:ascii="Times New Roman" w:hAnsi="Times New Roman" w:cs="Times New Roman"/>
              </w:rPr>
              <w:t>-</w:t>
            </w:r>
          </w:p>
        </w:tc>
        <w:tc>
          <w:tcPr>
            <w:tcW w:w="1611" w:type="dxa"/>
            <w:tcBorders>
              <w:top w:val="single" w:sz="4" w:space="0" w:color="000000"/>
              <w:left w:val="single" w:sz="4" w:space="0" w:color="000000"/>
              <w:bottom w:val="single" w:sz="4" w:space="0" w:color="000000"/>
              <w:right w:val="single" w:sz="4" w:space="0" w:color="000000"/>
            </w:tcBorders>
            <w:shd w:val="clear" w:color="auto" w:fill="auto"/>
          </w:tcPr>
          <w:p w:rsidR="00E11B7C" w:rsidRPr="00C27889" w:rsidRDefault="00E11B7C" w:rsidP="00190146">
            <w:pPr>
              <w:pStyle w:val="-0"/>
              <w:rPr>
                <w:rFonts w:ascii="Times New Roman" w:hAnsi="Times New Roman" w:cs="Times New Roman"/>
              </w:rPr>
            </w:pPr>
            <w:r w:rsidRPr="00C27889">
              <w:rPr>
                <w:rFonts w:ascii="Times New Roman" w:hAnsi="Times New Roman" w:cs="Times New Roman"/>
              </w:rPr>
              <w:t>4</w:t>
            </w:r>
          </w:p>
        </w:tc>
      </w:tr>
      <w:tr w:rsidR="00E11B7C" w:rsidRPr="00C27889" w:rsidTr="00190146">
        <w:trPr>
          <w:trHeight w:val="207"/>
        </w:trPr>
        <w:tc>
          <w:tcPr>
            <w:tcW w:w="445" w:type="dxa"/>
            <w:tcBorders>
              <w:top w:val="single" w:sz="4" w:space="0" w:color="000000"/>
              <w:left w:val="single" w:sz="4" w:space="0" w:color="000000"/>
              <w:bottom w:val="single" w:sz="4" w:space="0" w:color="000000"/>
              <w:right w:val="single" w:sz="4" w:space="0" w:color="000000"/>
            </w:tcBorders>
            <w:shd w:val="clear" w:color="auto" w:fill="auto"/>
          </w:tcPr>
          <w:p w:rsidR="00E11B7C" w:rsidRPr="00C27889" w:rsidRDefault="00E11B7C" w:rsidP="00190146">
            <w:pPr>
              <w:rPr>
                <w:rFonts w:cs="Times New Roman"/>
              </w:rPr>
            </w:pPr>
          </w:p>
        </w:tc>
        <w:tc>
          <w:tcPr>
            <w:tcW w:w="2845" w:type="dxa"/>
            <w:tcBorders>
              <w:top w:val="single" w:sz="4" w:space="0" w:color="000000"/>
              <w:left w:val="single" w:sz="4" w:space="0" w:color="000000"/>
              <w:bottom w:val="single" w:sz="4" w:space="0" w:color="000000"/>
              <w:right w:val="single" w:sz="4" w:space="0" w:color="000000"/>
            </w:tcBorders>
            <w:shd w:val="clear" w:color="auto" w:fill="auto"/>
          </w:tcPr>
          <w:p w:rsidR="00E11B7C" w:rsidRPr="00C27889" w:rsidRDefault="00E11B7C" w:rsidP="00190146">
            <w:pPr>
              <w:pStyle w:val="aff5"/>
              <w:rPr>
                <w:rFonts w:ascii="Times New Roman" w:hAnsi="Times New Roman" w:cs="Times New Roman"/>
              </w:rPr>
            </w:pPr>
            <w:r w:rsidRPr="00C27889">
              <w:rPr>
                <w:rFonts w:ascii="Times New Roman" w:hAnsi="Times New Roman" w:cs="Times New Roman"/>
              </w:rPr>
              <w:t>Итого</w:t>
            </w: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rsidR="00E11B7C" w:rsidRPr="00C27889" w:rsidRDefault="00E11B7C" w:rsidP="00190146">
            <w:pPr>
              <w:rPr>
                <w:rFonts w:cs="Times New Roman"/>
              </w:rPr>
            </w:pPr>
          </w:p>
        </w:tc>
        <w:tc>
          <w:tcPr>
            <w:tcW w:w="2055" w:type="dxa"/>
            <w:tcBorders>
              <w:top w:val="single" w:sz="4" w:space="0" w:color="000000"/>
              <w:left w:val="single" w:sz="4" w:space="0" w:color="000000"/>
              <w:bottom w:val="single" w:sz="4" w:space="0" w:color="000000"/>
              <w:right w:val="single" w:sz="4" w:space="0" w:color="000000"/>
            </w:tcBorders>
            <w:shd w:val="clear" w:color="auto" w:fill="auto"/>
          </w:tcPr>
          <w:p w:rsidR="00E11B7C" w:rsidRPr="00C27889" w:rsidRDefault="00E11B7C" w:rsidP="00190146">
            <w:pPr>
              <w:rPr>
                <w:rFonts w:cs="Times New Roman"/>
              </w:rPr>
            </w:pPr>
          </w:p>
        </w:tc>
        <w:tc>
          <w:tcPr>
            <w:tcW w:w="1611" w:type="dxa"/>
            <w:tcBorders>
              <w:top w:val="single" w:sz="4" w:space="0" w:color="000000"/>
              <w:left w:val="single" w:sz="4" w:space="0" w:color="000000"/>
              <w:bottom w:val="single" w:sz="4" w:space="0" w:color="000000"/>
              <w:right w:val="single" w:sz="4" w:space="0" w:color="000000"/>
            </w:tcBorders>
            <w:shd w:val="clear" w:color="auto" w:fill="auto"/>
          </w:tcPr>
          <w:p w:rsidR="00E11B7C" w:rsidRPr="00C27889" w:rsidRDefault="00E11B7C" w:rsidP="00190146">
            <w:pPr>
              <w:pStyle w:val="-0"/>
              <w:rPr>
                <w:rFonts w:ascii="Times New Roman" w:hAnsi="Times New Roman" w:cs="Times New Roman"/>
              </w:rPr>
            </w:pPr>
            <w:r w:rsidRPr="00C27889">
              <w:rPr>
                <w:rFonts w:ascii="Times New Roman" w:hAnsi="Times New Roman" w:cs="Times New Roman"/>
              </w:rPr>
              <w:t>19</w:t>
            </w:r>
          </w:p>
        </w:tc>
      </w:tr>
    </w:tbl>
    <w:p w:rsidR="00E11B7C" w:rsidRPr="00C27889" w:rsidRDefault="00E11B7C" w:rsidP="00E11B7C">
      <w:pPr>
        <w:pStyle w:val="af7"/>
        <w:rPr>
          <w:rFonts w:ascii="Times New Roman" w:hAnsi="Times New Roman"/>
        </w:rPr>
      </w:pPr>
    </w:p>
    <w:p w:rsidR="00E11B7C" w:rsidRPr="00C27889" w:rsidRDefault="00E11B7C" w:rsidP="00C27889">
      <w:pPr>
        <w:pStyle w:val="Contents6"/>
        <w:spacing w:after="120"/>
        <w:ind w:left="0"/>
        <w:rPr>
          <w:rFonts w:ascii="Times New Roman" w:hAnsi="Times New Roman" w:cs="Times New Roman"/>
        </w:rPr>
      </w:pPr>
      <w:r w:rsidRPr="00C27889">
        <w:rPr>
          <w:rFonts w:ascii="Times New Roman" w:hAnsi="Times New Roman" w:cs="Times New Roman"/>
          <w:sz w:val="24"/>
          <w:szCs w:val="24"/>
        </w:rPr>
        <w:t>Условия выполнения задания</w:t>
      </w:r>
    </w:p>
    <w:p w:rsidR="00E11B7C" w:rsidRPr="00C27889" w:rsidRDefault="00E11B7C" w:rsidP="00E11B7C">
      <w:pPr>
        <w:pStyle w:val="aff4"/>
        <w:ind w:firstLine="0"/>
      </w:pPr>
      <w:r w:rsidRPr="00C27889">
        <w:t>1. Максимальное время выполнения задания: 1 час</w:t>
      </w:r>
    </w:p>
    <w:p w:rsidR="00E11B7C" w:rsidRPr="00C27889" w:rsidRDefault="00E11B7C" w:rsidP="00E11B7C">
      <w:pPr>
        <w:pStyle w:val="aff4"/>
        <w:ind w:firstLine="0"/>
      </w:pPr>
      <w:r w:rsidRPr="00C27889">
        <w:t xml:space="preserve">2. Средства измерений геометрических величин: </w:t>
      </w:r>
    </w:p>
    <w:p w:rsidR="00E11B7C" w:rsidRPr="00C27889" w:rsidRDefault="00E11B7C" w:rsidP="00E11B7C">
      <w:pPr>
        <w:pStyle w:val="aff4"/>
        <w:ind w:firstLine="0"/>
      </w:pPr>
      <w:r w:rsidRPr="00C27889">
        <w:t>- микрометр цифровой, диапазон измерений (50-75) мм;</w:t>
      </w:r>
    </w:p>
    <w:p w:rsidR="00E11B7C" w:rsidRPr="00C27889" w:rsidRDefault="00E11B7C" w:rsidP="00E11B7C">
      <w:pPr>
        <w:pStyle w:val="aff4"/>
        <w:ind w:firstLine="0"/>
      </w:pPr>
      <w:r w:rsidRPr="00C27889">
        <w:t>- штангенциркуль цифровой, диапазон измерений (0-150) мм;</w:t>
      </w:r>
    </w:p>
    <w:p w:rsidR="00E11B7C" w:rsidRPr="00C27889" w:rsidRDefault="00E11B7C" w:rsidP="00E11B7C">
      <w:pPr>
        <w:pStyle w:val="aff4"/>
        <w:ind w:firstLine="0"/>
      </w:pPr>
      <w:r w:rsidRPr="00C27889">
        <w:t>- нутромер трехточечный, диапазон измерений (35-50) мм;</w:t>
      </w:r>
    </w:p>
    <w:p w:rsidR="00E11B7C" w:rsidRPr="00C27889" w:rsidRDefault="00E11B7C" w:rsidP="00E11B7C">
      <w:pPr>
        <w:pStyle w:val="aff4"/>
        <w:ind w:firstLine="0"/>
      </w:pPr>
      <w:r w:rsidRPr="00C27889">
        <w:t>- глубиномер.</w:t>
      </w:r>
    </w:p>
    <w:p w:rsidR="00E11B7C" w:rsidRPr="00C27889" w:rsidRDefault="00E11B7C" w:rsidP="00E11B7C">
      <w:pPr>
        <w:pStyle w:val="aff4"/>
        <w:ind w:firstLine="0"/>
      </w:pPr>
      <w:r w:rsidRPr="00C27889">
        <w:t>4. Измеряемая деталь – втулка со ступенчатым отверстием, соответствующая эскизу: диаметр отверстия не менее 45 мм, диаметры наружной и внутренней цилиндрических поверхностей выполнены по 9 квалитету</w:t>
      </w:r>
    </w:p>
    <w:p w:rsidR="00E11B7C" w:rsidRPr="00C27889" w:rsidRDefault="00E11B7C" w:rsidP="00E11B7C">
      <w:pPr>
        <w:pStyle w:val="aff4"/>
        <w:ind w:firstLine="0"/>
      </w:pPr>
      <w:r w:rsidRPr="00C27889">
        <w:t>5. Спирт или бензин, сухая ветошь.</w:t>
      </w:r>
    </w:p>
    <w:p w:rsidR="00E11B7C" w:rsidRPr="00C27889" w:rsidRDefault="00E11B7C" w:rsidP="00E11B7C">
      <w:pPr>
        <w:pStyle w:val="aff4"/>
        <w:ind w:firstLine="0"/>
      </w:pPr>
      <w:r w:rsidRPr="00C27889">
        <w:t>6. Комплект письменных принадлежностей.</w:t>
      </w:r>
    </w:p>
    <w:p w:rsidR="00E11B7C" w:rsidRPr="00C27889" w:rsidRDefault="00E11B7C" w:rsidP="00E11B7C">
      <w:pPr>
        <w:pStyle w:val="aff4"/>
        <w:ind w:firstLine="0"/>
      </w:pPr>
      <w:r w:rsidRPr="00C27889">
        <w:t>7. Калькулятор.</w:t>
      </w:r>
    </w:p>
    <w:p w:rsidR="00E11B7C" w:rsidRPr="00C27889" w:rsidRDefault="00E11B7C" w:rsidP="00E11B7C">
      <w:pPr>
        <w:pStyle w:val="Contents6"/>
        <w:spacing w:before="240" w:after="120"/>
        <w:ind w:left="0"/>
        <w:rPr>
          <w:rFonts w:ascii="Times New Roman" w:hAnsi="Times New Roman" w:cs="Times New Roman"/>
        </w:rPr>
      </w:pPr>
      <w:r w:rsidRPr="00C27889">
        <w:rPr>
          <w:rFonts w:ascii="Times New Roman" w:hAnsi="Times New Roman" w:cs="Times New Roman"/>
          <w:sz w:val="24"/>
          <w:szCs w:val="24"/>
        </w:rPr>
        <w:t>Место выполнения задания</w:t>
      </w:r>
    </w:p>
    <w:p w:rsidR="00E11B7C" w:rsidRPr="00C27889" w:rsidRDefault="00E11B7C" w:rsidP="00E11B7C">
      <w:pPr>
        <w:rPr>
          <w:rFonts w:cs="Times New Roman"/>
        </w:rPr>
      </w:pPr>
      <w:r w:rsidRPr="00C27889">
        <w:rPr>
          <w:rFonts w:cs="Times New Roman"/>
        </w:rPr>
        <w:t>1. Учебная аудитория.</w:t>
      </w:r>
    </w:p>
    <w:p w:rsidR="00E11B7C" w:rsidRPr="00C27889" w:rsidRDefault="00E11B7C" w:rsidP="00E11B7C">
      <w:pPr>
        <w:rPr>
          <w:rFonts w:cs="Times New Roman"/>
        </w:rPr>
      </w:pPr>
      <w:r w:rsidRPr="00C27889">
        <w:rPr>
          <w:rFonts w:cs="Times New Roman"/>
        </w:rPr>
        <w:t>2. Рабочее место техника</w:t>
      </w:r>
    </w:p>
    <w:p w:rsidR="00E11B7C" w:rsidRPr="00C27889" w:rsidRDefault="00E11B7C" w:rsidP="00C27889">
      <w:pPr>
        <w:pStyle w:val="Contents6"/>
        <w:spacing w:before="240" w:after="0"/>
        <w:ind w:left="0"/>
        <w:rPr>
          <w:rFonts w:ascii="Times New Roman" w:hAnsi="Times New Roman" w:cs="Times New Roman"/>
        </w:rPr>
      </w:pPr>
      <w:r w:rsidRPr="00C27889">
        <w:rPr>
          <w:rFonts w:ascii="Times New Roman" w:hAnsi="Times New Roman" w:cs="Times New Roman"/>
        </w:rPr>
        <w:t xml:space="preserve"> </w:t>
      </w:r>
      <w:r w:rsidRPr="00C27889">
        <w:rPr>
          <w:rFonts w:ascii="Times New Roman" w:hAnsi="Times New Roman" w:cs="Times New Roman"/>
          <w:sz w:val="24"/>
          <w:szCs w:val="24"/>
        </w:rPr>
        <w:t>Максимальное время выполнения задания</w:t>
      </w:r>
    </w:p>
    <w:p w:rsidR="00E11B7C" w:rsidRPr="00C27889" w:rsidRDefault="00E11B7C" w:rsidP="00C27889">
      <w:pPr>
        <w:widowControl w:val="0"/>
        <w:suppressLineNumbers/>
        <w:suppressAutoHyphens w:val="0"/>
        <w:spacing w:after="120"/>
        <w:ind w:left="283"/>
        <w:rPr>
          <w:rFonts w:cs="Times New Roman"/>
        </w:rPr>
      </w:pPr>
      <w:r w:rsidRPr="00C27889">
        <w:rPr>
          <w:rFonts w:eastAsia="Calibri" w:cs="Times New Roman"/>
          <w:kern w:val="0"/>
        </w:rPr>
        <w:t>60 минут</w:t>
      </w:r>
    </w:p>
    <w:p w:rsidR="00E11B7C" w:rsidRPr="00C27889" w:rsidRDefault="004937AD" w:rsidP="00E11B7C">
      <w:pPr>
        <w:pStyle w:val="af7"/>
        <w:rPr>
          <w:rFonts w:ascii="Times New Roman" w:hAnsi="Times New Roman"/>
        </w:rPr>
      </w:pPr>
      <w:r w:rsidRPr="00C27889">
        <w:rPr>
          <w:rFonts w:ascii="Times New Roman" w:hAnsi="Times New Roman"/>
        </w:rPr>
        <w:t>Действия при практическом задании</w:t>
      </w:r>
    </w:p>
    <w:tbl>
      <w:tblPr>
        <w:tblW w:w="489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4"/>
        <w:gridCol w:w="7686"/>
      </w:tblGrid>
      <w:tr w:rsidR="004937AD" w:rsidRPr="00C27889" w:rsidTr="00C27889">
        <w:trPr>
          <w:trHeight w:val="153"/>
          <w:tblHeader/>
        </w:trPr>
        <w:tc>
          <w:tcPr>
            <w:tcW w:w="2234" w:type="dxa"/>
            <w:shd w:val="clear" w:color="auto" w:fill="auto"/>
          </w:tcPr>
          <w:p w:rsidR="004937AD" w:rsidRPr="00C27889" w:rsidRDefault="004937AD" w:rsidP="00190146">
            <w:pPr>
              <w:pStyle w:val="-0"/>
              <w:rPr>
                <w:rFonts w:ascii="Times New Roman" w:hAnsi="Times New Roman" w:cs="Times New Roman"/>
              </w:rPr>
            </w:pPr>
            <w:r w:rsidRPr="00C27889">
              <w:rPr>
                <w:rFonts w:ascii="Times New Roman" w:hAnsi="Times New Roman" w:cs="Times New Roman"/>
              </w:rPr>
              <w:t>Показатель оценки</w:t>
            </w:r>
          </w:p>
        </w:tc>
        <w:tc>
          <w:tcPr>
            <w:tcW w:w="7687" w:type="dxa"/>
            <w:shd w:val="clear" w:color="auto" w:fill="auto"/>
          </w:tcPr>
          <w:p w:rsidR="004937AD" w:rsidRPr="00C27889" w:rsidRDefault="004937AD" w:rsidP="00190146">
            <w:pPr>
              <w:pStyle w:val="aff5"/>
              <w:rPr>
                <w:rFonts w:ascii="Times New Roman" w:hAnsi="Times New Roman" w:cs="Times New Roman"/>
                <w:b/>
              </w:rPr>
            </w:pPr>
            <w:r w:rsidRPr="00C27889">
              <w:rPr>
                <w:rFonts w:ascii="Times New Roman" w:hAnsi="Times New Roman" w:cs="Times New Roman"/>
                <w:b/>
              </w:rPr>
              <w:t>Эталон</w:t>
            </w:r>
          </w:p>
        </w:tc>
      </w:tr>
      <w:tr w:rsidR="004937AD" w:rsidRPr="00C27889" w:rsidTr="00C27889">
        <w:trPr>
          <w:trHeight w:val="889"/>
        </w:trPr>
        <w:tc>
          <w:tcPr>
            <w:tcW w:w="2234" w:type="dxa"/>
            <w:vMerge w:val="restart"/>
            <w:shd w:val="clear" w:color="auto" w:fill="auto"/>
          </w:tcPr>
          <w:p w:rsidR="004937AD" w:rsidRPr="002B25A2" w:rsidRDefault="002B25A2" w:rsidP="00190146">
            <w:pPr>
              <w:pStyle w:val="-0"/>
              <w:rPr>
                <w:rFonts w:ascii="Times New Roman" w:hAnsi="Times New Roman" w:cs="Times New Roman"/>
                <w:b w:val="0"/>
                <w:lang w:val="en-US"/>
              </w:rPr>
            </w:pPr>
            <w:r>
              <w:rPr>
                <w:rFonts w:ascii="Times New Roman" w:hAnsi="Times New Roman" w:cs="Times New Roman"/>
                <w:b w:val="0"/>
                <w:lang w:val="en-US"/>
              </w:rPr>
              <w:t>I</w:t>
            </w:r>
          </w:p>
        </w:tc>
        <w:tc>
          <w:tcPr>
            <w:tcW w:w="7687" w:type="dxa"/>
            <w:shd w:val="clear" w:color="auto" w:fill="auto"/>
          </w:tcPr>
          <w:p w:rsidR="004937AD" w:rsidRPr="00C27889" w:rsidRDefault="004937AD" w:rsidP="00190146">
            <w:pPr>
              <w:pStyle w:val="aff4"/>
            </w:pPr>
            <w:r w:rsidRPr="00C27889">
              <w:t>Правильная последовательность действий:</w:t>
            </w:r>
          </w:p>
          <w:p w:rsidR="004937AD" w:rsidRPr="00C27889" w:rsidRDefault="004937AD" w:rsidP="00E11B7C">
            <w:pPr>
              <w:pStyle w:val="aff4"/>
              <w:numPr>
                <w:ilvl w:val="0"/>
                <w:numId w:val="39"/>
              </w:numPr>
              <w:ind w:left="16" w:firstLine="324"/>
            </w:pPr>
            <w:r w:rsidRPr="00C27889">
              <w:t>Извлечь штангенциркуль из футляра.</w:t>
            </w:r>
          </w:p>
        </w:tc>
      </w:tr>
      <w:tr w:rsidR="004937AD" w:rsidRPr="00C27889" w:rsidTr="00C27889">
        <w:trPr>
          <w:trHeight w:val="1181"/>
        </w:trPr>
        <w:tc>
          <w:tcPr>
            <w:tcW w:w="2234" w:type="dxa"/>
            <w:vMerge/>
            <w:shd w:val="clear" w:color="auto" w:fill="auto"/>
          </w:tcPr>
          <w:p w:rsidR="004937AD" w:rsidRPr="00C27889" w:rsidRDefault="004937AD" w:rsidP="00190146">
            <w:pPr>
              <w:pStyle w:val="-0"/>
              <w:rPr>
                <w:rFonts w:ascii="Times New Roman" w:hAnsi="Times New Roman" w:cs="Times New Roman"/>
              </w:rPr>
            </w:pPr>
          </w:p>
        </w:tc>
        <w:tc>
          <w:tcPr>
            <w:tcW w:w="7687" w:type="dxa"/>
            <w:shd w:val="clear" w:color="auto" w:fill="auto"/>
          </w:tcPr>
          <w:p w:rsidR="004937AD" w:rsidRPr="00C27889" w:rsidRDefault="004937AD" w:rsidP="00E11B7C">
            <w:pPr>
              <w:pStyle w:val="aff4"/>
              <w:numPr>
                <w:ilvl w:val="0"/>
                <w:numId w:val="39"/>
              </w:numPr>
              <w:ind w:left="16" w:firstLine="324"/>
            </w:pPr>
            <w:r w:rsidRPr="00C27889">
              <w:t>Включить штангенциркуль (при необходимости установить элемент питания из комплекта штангенциркуля).</w:t>
            </w:r>
          </w:p>
        </w:tc>
      </w:tr>
      <w:tr w:rsidR="004937AD" w:rsidRPr="00C27889" w:rsidTr="00C27889">
        <w:trPr>
          <w:trHeight w:val="917"/>
        </w:trPr>
        <w:tc>
          <w:tcPr>
            <w:tcW w:w="2234" w:type="dxa"/>
            <w:vMerge/>
            <w:shd w:val="clear" w:color="auto" w:fill="auto"/>
          </w:tcPr>
          <w:p w:rsidR="004937AD" w:rsidRPr="00C27889" w:rsidRDefault="004937AD" w:rsidP="00190146">
            <w:pPr>
              <w:pStyle w:val="-0"/>
              <w:rPr>
                <w:rFonts w:ascii="Times New Roman" w:hAnsi="Times New Roman" w:cs="Times New Roman"/>
              </w:rPr>
            </w:pPr>
          </w:p>
        </w:tc>
        <w:tc>
          <w:tcPr>
            <w:tcW w:w="7687" w:type="dxa"/>
            <w:shd w:val="clear" w:color="auto" w:fill="auto"/>
          </w:tcPr>
          <w:p w:rsidR="004937AD" w:rsidRPr="00C27889" w:rsidRDefault="004937AD" w:rsidP="00E11B7C">
            <w:pPr>
              <w:pStyle w:val="aff4"/>
              <w:numPr>
                <w:ilvl w:val="0"/>
                <w:numId w:val="39"/>
              </w:numPr>
              <w:ind w:left="16" w:firstLine="324"/>
            </w:pPr>
            <w:r w:rsidRPr="00C27889">
              <w:t>Выполнить установку штангенциркуля на ноль.</w:t>
            </w:r>
          </w:p>
        </w:tc>
      </w:tr>
      <w:tr w:rsidR="004937AD" w:rsidRPr="00C27889" w:rsidTr="00C27889">
        <w:trPr>
          <w:trHeight w:val="1100"/>
        </w:trPr>
        <w:tc>
          <w:tcPr>
            <w:tcW w:w="2234" w:type="dxa"/>
            <w:vMerge/>
            <w:shd w:val="clear" w:color="auto" w:fill="auto"/>
          </w:tcPr>
          <w:p w:rsidR="004937AD" w:rsidRPr="00C27889" w:rsidRDefault="004937AD" w:rsidP="00190146">
            <w:pPr>
              <w:pStyle w:val="-0"/>
              <w:rPr>
                <w:rFonts w:ascii="Times New Roman" w:hAnsi="Times New Roman" w:cs="Times New Roman"/>
              </w:rPr>
            </w:pPr>
          </w:p>
        </w:tc>
        <w:tc>
          <w:tcPr>
            <w:tcW w:w="7687" w:type="dxa"/>
            <w:shd w:val="clear" w:color="auto" w:fill="auto"/>
          </w:tcPr>
          <w:p w:rsidR="004937AD" w:rsidRPr="00C27889" w:rsidRDefault="004937AD" w:rsidP="00E11B7C">
            <w:pPr>
              <w:pStyle w:val="aff4"/>
              <w:numPr>
                <w:ilvl w:val="0"/>
                <w:numId w:val="39"/>
              </w:numPr>
              <w:ind w:left="16" w:firstLine="324"/>
            </w:pPr>
            <w:r w:rsidRPr="00C27889">
              <w:t xml:space="preserve">Выполнить 2 измерения наружного диаметра </w:t>
            </w:r>
            <w:r w:rsidRPr="00C27889">
              <w:rPr>
                <w:rFonts w:eastAsia="Symbol"/>
              </w:rPr>
              <w:t>Ø</w:t>
            </w:r>
            <w:r w:rsidRPr="00C27889">
              <w:t xml:space="preserve">80 </w:t>
            </w:r>
            <w:r w:rsidRPr="00C27889">
              <w:rPr>
                <w:i/>
                <w:lang w:val="en-US"/>
              </w:rPr>
              <w:t>f</w:t>
            </w:r>
            <w:r w:rsidR="00345E0D">
              <w:rPr>
                <w:i/>
              </w:rPr>
              <w:t xml:space="preserve"> </w:t>
            </w:r>
            <w:r w:rsidRPr="00C27889">
              <w:t xml:space="preserve">9 в двух взаимно перпендикулярных направлениях в среднем по длине втулки сечении. Записать результат каждого измерения. </w:t>
            </w:r>
          </w:p>
        </w:tc>
      </w:tr>
      <w:tr w:rsidR="004937AD" w:rsidRPr="00C27889" w:rsidTr="00C27889">
        <w:trPr>
          <w:trHeight w:val="153"/>
        </w:trPr>
        <w:tc>
          <w:tcPr>
            <w:tcW w:w="2234" w:type="dxa"/>
            <w:shd w:val="clear" w:color="auto" w:fill="auto"/>
          </w:tcPr>
          <w:p w:rsidR="004937AD" w:rsidRPr="00C27889" w:rsidRDefault="002B25A2" w:rsidP="00190146">
            <w:pPr>
              <w:pStyle w:val="-0"/>
              <w:rPr>
                <w:rFonts w:ascii="Times New Roman" w:hAnsi="Times New Roman" w:cs="Times New Roman"/>
                <w:b w:val="0"/>
              </w:rPr>
            </w:pPr>
            <w:r>
              <w:rPr>
                <w:rFonts w:ascii="Times New Roman" w:hAnsi="Times New Roman" w:cs="Times New Roman"/>
                <w:b w:val="0"/>
                <w:lang w:val="en-US"/>
              </w:rPr>
              <w:t>II</w:t>
            </w:r>
            <w:r w:rsidR="004937AD" w:rsidRPr="00C27889">
              <w:rPr>
                <w:rFonts w:ascii="Times New Roman" w:hAnsi="Times New Roman" w:cs="Times New Roman"/>
                <w:b w:val="0"/>
              </w:rPr>
              <w:t xml:space="preserve"> </w:t>
            </w:r>
          </w:p>
        </w:tc>
        <w:tc>
          <w:tcPr>
            <w:tcW w:w="7687" w:type="dxa"/>
            <w:shd w:val="clear" w:color="auto" w:fill="auto"/>
          </w:tcPr>
          <w:p w:rsidR="004937AD" w:rsidRPr="00C27889" w:rsidRDefault="004937AD" w:rsidP="00190146">
            <w:pPr>
              <w:pStyle w:val="aff4"/>
            </w:pPr>
            <w:r w:rsidRPr="00C27889">
              <w:t>1. Вычислить среднее арифметическое значение. Записать полученный результат.</w:t>
            </w:r>
          </w:p>
        </w:tc>
      </w:tr>
      <w:tr w:rsidR="004937AD" w:rsidRPr="00C27889" w:rsidTr="00C27889">
        <w:trPr>
          <w:trHeight w:val="332"/>
        </w:trPr>
        <w:tc>
          <w:tcPr>
            <w:tcW w:w="2234" w:type="dxa"/>
            <w:vMerge w:val="restart"/>
            <w:shd w:val="clear" w:color="auto" w:fill="auto"/>
          </w:tcPr>
          <w:p w:rsidR="004937AD" w:rsidRPr="002B25A2" w:rsidRDefault="002B25A2" w:rsidP="00190146">
            <w:pPr>
              <w:pStyle w:val="-0"/>
              <w:rPr>
                <w:rFonts w:ascii="Times New Roman" w:hAnsi="Times New Roman" w:cs="Times New Roman"/>
                <w:b w:val="0"/>
                <w:lang w:val="en-US"/>
              </w:rPr>
            </w:pPr>
            <w:r>
              <w:rPr>
                <w:rFonts w:ascii="Times New Roman" w:hAnsi="Times New Roman" w:cs="Times New Roman"/>
                <w:b w:val="0"/>
                <w:lang w:val="en-US"/>
              </w:rPr>
              <w:t>III</w:t>
            </w:r>
          </w:p>
        </w:tc>
        <w:tc>
          <w:tcPr>
            <w:tcW w:w="7687" w:type="dxa"/>
            <w:shd w:val="clear" w:color="auto" w:fill="auto"/>
          </w:tcPr>
          <w:p w:rsidR="004937AD" w:rsidRPr="00C27889" w:rsidRDefault="004937AD" w:rsidP="00190146">
            <w:pPr>
              <w:pStyle w:val="aff4"/>
            </w:pPr>
            <w:r w:rsidRPr="00C27889">
              <w:t>Правильная последовательность действий:</w:t>
            </w:r>
          </w:p>
          <w:p w:rsidR="004937AD" w:rsidRPr="00C27889" w:rsidRDefault="004937AD" w:rsidP="00E11B7C">
            <w:pPr>
              <w:pStyle w:val="aff4"/>
              <w:numPr>
                <w:ilvl w:val="0"/>
                <w:numId w:val="40"/>
              </w:numPr>
              <w:ind w:left="0" w:firstLine="340"/>
            </w:pPr>
            <w:r w:rsidRPr="00C27889">
              <w:t>Извлечь нутромер и кольцо установочное из футляра. Кольцо установочное при необходимости очистить от смазки с помощью спирта и сухой ветоши.</w:t>
            </w:r>
          </w:p>
        </w:tc>
      </w:tr>
      <w:tr w:rsidR="004937AD" w:rsidRPr="00C27889" w:rsidTr="00C27889">
        <w:trPr>
          <w:trHeight w:val="332"/>
        </w:trPr>
        <w:tc>
          <w:tcPr>
            <w:tcW w:w="2234" w:type="dxa"/>
            <w:vMerge/>
            <w:shd w:val="clear" w:color="auto" w:fill="auto"/>
          </w:tcPr>
          <w:p w:rsidR="004937AD" w:rsidRPr="00C27889" w:rsidRDefault="004937AD" w:rsidP="00190146">
            <w:pPr>
              <w:pStyle w:val="-0"/>
              <w:rPr>
                <w:rFonts w:ascii="Times New Roman" w:hAnsi="Times New Roman" w:cs="Times New Roman"/>
                <w:b w:val="0"/>
              </w:rPr>
            </w:pPr>
          </w:p>
        </w:tc>
        <w:tc>
          <w:tcPr>
            <w:tcW w:w="7687" w:type="dxa"/>
            <w:shd w:val="clear" w:color="auto" w:fill="auto"/>
          </w:tcPr>
          <w:p w:rsidR="004937AD" w:rsidRPr="00C27889" w:rsidRDefault="004937AD" w:rsidP="00E11B7C">
            <w:pPr>
              <w:pStyle w:val="aff4"/>
              <w:numPr>
                <w:ilvl w:val="0"/>
                <w:numId w:val="40"/>
              </w:numPr>
              <w:ind w:left="0" w:firstLine="340"/>
            </w:pPr>
            <w:r w:rsidRPr="00C27889">
              <w:t>Включить нутромер (при необходимости установить элемент питания из комплекта нутромера).</w:t>
            </w:r>
          </w:p>
        </w:tc>
      </w:tr>
      <w:tr w:rsidR="004937AD" w:rsidRPr="00C27889" w:rsidTr="00C27889">
        <w:trPr>
          <w:trHeight w:val="332"/>
        </w:trPr>
        <w:tc>
          <w:tcPr>
            <w:tcW w:w="2234" w:type="dxa"/>
            <w:vMerge/>
            <w:shd w:val="clear" w:color="auto" w:fill="auto"/>
          </w:tcPr>
          <w:p w:rsidR="004937AD" w:rsidRPr="00C27889" w:rsidRDefault="004937AD" w:rsidP="00190146">
            <w:pPr>
              <w:pStyle w:val="-0"/>
              <w:rPr>
                <w:rFonts w:ascii="Times New Roman" w:hAnsi="Times New Roman" w:cs="Times New Roman"/>
                <w:b w:val="0"/>
              </w:rPr>
            </w:pPr>
          </w:p>
        </w:tc>
        <w:tc>
          <w:tcPr>
            <w:tcW w:w="7687" w:type="dxa"/>
            <w:shd w:val="clear" w:color="auto" w:fill="auto"/>
          </w:tcPr>
          <w:p w:rsidR="004937AD" w:rsidRPr="00C27889" w:rsidRDefault="004937AD" w:rsidP="00E11B7C">
            <w:pPr>
              <w:pStyle w:val="aff4"/>
              <w:numPr>
                <w:ilvl w:val="0"/>
                <w:numId w:val="40"/>
              </w:numPr>
              <w:ind w:left="0" w:firstLine="340"/>
            </w:pPr>
            <w:r w:rsidRPr="00C27889">
              <w:t xml:space="preserve">Выполнить настройку нутромера на размер по установочному кольцу из комплекта. </w:t>
            </w:r>
          </w:p>
        </w:tc>
      </w:tr>
      <w:tr w:rsidR="004937AD" w:rsidRPr="00C27889" w:rsidTr="00C27889">
        <w:trPr>
          <w:trHeight w:val="332"/>
        </w:trPr>
        <w:tc>
          <w:tcPr>
            <w:tcW w:w="2234" w:type="dxa"/>
            <w:vMerge/>
            <w:shd w:val="clear" w:color="auto" w:fill="auto"/>
          </w:tcPr>
          <w:p w:rsidR="004937AD" w:rsidRPr="00C27889" w:rsidRDefault="004937AD" w:rsidP="00190146">
            <w:pPr>
              <w:pStyle w:val="-0"/>
              <w:rPr>
                <w:rFonts w:ascii="Times New Roman" w:hAnsi="Times New Roman" w:cs="Times New Roman"/>
                <w:b w:val="0"/>
              </w:rPr>
            </w:pPr>
          </w:p>
        </w:tc>
        <w:tc>
          <w:tcPr>
            <w:tcW w:w="7687" w:type="dxa"/>
            <w:shd w:val="clear" w:color="auto" w:fill="auto"/>
          </w:tcPr>
          <w:p w:rsidR="004937AD" w:rsidRPr="00C27889" w:rsidRDefault="004937AD" w:rsidP="00E11B7C">
            <w:pPr>
              <w:pStyle w:val="aff4"/>
              <w:numPr>
                <w:ilvl w:val="0"/>
                <w:numId w:val="40"/>
              </w:numPr>
              <w:ind w:left="0" w:firstLine="340"/>
            </w:pPr>
            <w:r w:rsidRPr="00C27889">
              <w:t xml:space="preserve">Выполнить 2 измерения диаметра отверстия </w:t>
            </w:r>
            <w:r w:rsidRPr="00C27889">
              <w:rPr>
                <w:rFonts w:eastAsia="Symbol"/>
              </w:rPr>
              <w:t>Ø45</w:t>
            </w:r>
            <w:r w:rsidRPr="00C27889">
              <w:t xml:space="preserve"> </w:t>
            </w:r>
            <w:r w:rsidRPr="00C27889">
              <w:rPr>
                <w:i/>
              </w:rPr>
              <w:t>Н</w:t>
            </w:r>
            <w:proofErr w:type="gramStart"/>
            <w:r w:rsidRPr="00C27889">
              <w:t>9</w:t>
            </w:r>
            <w:proofErr w:type="gramEnd"/>
            <w:r w:rsidRPr="00C27889">
              <w:t xml:space="preserve"> в двух взаимно перпендикулярных направлениях. Записать результат каждого измерения.</w:t>
            </w:r>
          </w:p>
        </w:tc>
      </w:tr>
      <w:tr w:rsidR="004937AD" w:rsidRPr="00C27889" w:rsidTr="00C27889">
        <w:trPr>
          <w:trHeight w:val="332"/>
        </w:trPr>
        <w:tc>
          <w:tcPr>
            <w:tcW w:w="2234" w:type="dxa"/>
            <w:shd w:val="clear" w:color="auto" w:fill="auto"/>
          </w:tcPr>
          <w:p w:rsidR="004937AD" w:rsidRPr="002B25A2" w:rsidRDefault="002B25A2" w:rsidP="00190146">
            <w:pPr>
              <w:pStyle w:val="-0"/>
              <w:rPr>
                <w:rFonts w:ascii="Times New Roman" w:hAnsi="Times New Roman" w:cs="Times New Roman"/>
                <w:b w:val="0"/>
                <w:lang w:val="en-US"/>
              </w:rPr>
            </w:pPr>
            <w:r>
              <w:rPr>
                <w:rFonts w:ascii="Times New Roman" w:hAnsi="Times New Roman" w:cs="Times New Roman"/>
                <w:b w:val="0"/>
                <w:lang w:val="en-US"/>
              </w:rPr>
              <w:t>IV</w:t>
            </w:r>
          </w:p>
        </w:tc>
        <w:tc>
          <w:tcPr>
            <w:tcW w:w="7687" w:type="dxa"/>
            <w:shd w:val="clear" w:color="auto" w:fill="auto"/>
          </w:tcPr>
          <w:p w:rsidR="004937AD" w:rsidRPr="00C27889" w:rsidRDefault="004937AD" w:rsidP="00190146">
            <w:pPr>
              <w:pStyle w:val="aff4"/>
            </w:pPr>
            <w:r w:rsidRPr="00C27889">
              <w:t>1. Вычислить среднее арифметическое значение. Записать полученный результат.</w:t>
            </w:r>
          </w:p>
        </w:tc>
      </w:tr>
      <w:tr w:rsidR="004937AD" w:rsidRPr="00C27889" w:rsidTr="00C27889">
        <w:trPr>
          <w:trHeight w:val="332"/>
        </w:trPr>
        <w:tc>
          <w:tcPr>
            <w:tcW w:w="2234" w:type="dxa"/>
            <w:vMerge w:val="restart"/>
            <w:shd w:val="clear" w:color="auto" w:fill="auto"/>
          </w:tcPr>
          <w:p w:rsidR="004937AD" w:rsidRPr="002B25A2" w:rsidRDefault="002B25A2" w:rsidP="00190146">
            <w:pPr>
              <w:pStyle w:val="-0"/>
              <w:rPr>
                <w:rFonts w:ascii="Times New Roman" w:hAnsi="Times New Roman" w:cs="Times New Roman"/>
                <w:b w:val="0"/>
                <w:lang w:val="en-US"/>
              </w:rPr>
            </w:pPr>
            <w:r>
              <w:rPr>
                <w:rFonts w:ascii="Times New Roman" w:hAnsi="Times New Roman" w:cs="Times New Roman"/>
                <w:b w:val="0"/>
                <w:lang w:val="en-US"/>
              </w:rPr>
              <w:t>V</w:t>
            </w:r>
          </w:p>
        </w:tc>
        <w:tc>
          <w:tcPr>
            <w:tcW w:w="7687" w:type="dxa"/>
            <w:shd w:val="clear" w:color="auto" w:fill="auto"/>
          </w:tcPr>
          <w:p w:rsidR="004937AD" w:rsidRPr="00C27889" w:rsidRDefault="004937AD" w:rsidP="00190146">
            <w:pPr>
              <w:pStyle w:val="aff4"/>
            </w:pPr>
            <w:r w:rsidRPr="00C27889">
              <w:t>Правильная последовательность действий:</w:t>
            </w:r>
          </w:p>
          <w:p w:rsidR="004937AD" w:rsidRPr="00C27889" w:rsidRDefault="004937AD" w:rsidP="00E11B7C">
            <w:pPr>
              <w:pStyle w:val="aff4"/>
              <w:numPr>
                <w:ilvl w:val="0"/>
                <w:numId w:val="41"/>
              </w:numPr>
            </w:pPr>
            <w:r w:rsidRPr="00C27889">
              <w:t>Извлечь штангенциркуль из футляра.</w:t>
            </w:r>
          </w:p>
        </w:tc>
      </w:tr>
      <w:tr w:rsidR="004937AD" w:rsidRPr="00C27889" w:rsidTr="00C27889">
        <w:trPr>
          <w:trHeight w:val="332"/>
        </w:trPr>
        <w:tc>
          <w:tcPr>
            <w:tcW w:w="2234" w:type="dxa"/>
            <w:vMerge/>
            <w:shd w:val="clear" w:color="auto" w:fill="auto"/>
          </w:tcPr>
          <w:p w:rsidR="004937AD" w:rsidRPr="00C27889" w:rsidRDefault="004937AD" w:rsidP="00190146">
            <w:pPr>
              <w:pStyle w:val="-0"/>
              <w:rPr>
                <w:rFonts w:ascii="Times New Roman" w:hAnsi="Times New Roman" w:cs="Times New Roman"/>
                <w:b w:val="0"/>
              </w:rPr>
            </w:pPr>
          </w:p>
        </w:tc>
        <w:tc>
          <w:tcPr>
            <w:tcW w:w="7687" w:type="dxa"/>
            <w:shd w:val="clear" w:color="auto" w:fill="auto"/>
          </w:tcPr>
          <w:p w:rsidR="004937AD" w:rsidRPr="00C27889" w:rsidRDefault="004937AD" w:rsidP="00E11B7C">
            <w:pPr>
              <w:pStyle w:val="aff4"/>
              <w:numPr>
                <w:ilvl w:val="0"/>
                <w:numId w:val="41"/>
              </w:numPr>
              <w:ind w:left="16" w:firstLine="324"/>
            </w:pPr>
            <w:r w:rsidRPr="00C27889">
              <w:t>Включить штангенциркуль (при необходимости установить элемент питания из комплекта штангенциркуля).</w:t>
            </w:r>
          </w:p>
        </w:tc>
      </w:tr>
      <w:tr w:rsidR="004937AD" w:rsidRPr="00C27889" w:rsidTr="00C27889">
        <w:trPr>
          <w:trHeight w:val="332"/>
        </w:trPr>
        <w:tc>
          <w:tcPr>
            <w:tcW w:w="2234" w:type="dxa"/>
            <w:vMerge/>
            <w:shd w:val="clear" w:color="auto" w:fill="auto"/>
          </w:tcPr>
          <w:p w:rsidR="004937AD" w:rsidRPr="00C27889" w:rsidRDefault="004937AD" w:rsidP="00190146">
            <w:pPr>
              <w:pStyle w:val="-0"/>
              <w:rPr>
                <w:rFonts w:ascii="Times New Roman" w:hAnsi="Times New Roman" w:cs="Times New Roman"/>
                <w:b w:val="0"/>
              </w:rPr>
            </w:pPr>
          </w:p>
        </w:tc>
        <w:tc>
          <w:tcPr>
            <w:tcW w:w="7687" w:type="dxa"/>
            <w:shd w:val="clear" w:color="auto" w:fill="auto"/>
          </w:tcPr>
          <w:p w:rsidR="004937AD" w:rsidRPr="00C27889" w:rsidRDefault="004937AD" w:rsidP="00E11B7C">
            <w:pPr>
              <w:pStyle w:val="aff4"/>
              <w:numPr>
                <w:ilvl w:val="0"/>
                <w:numId w:val="41"/>
              </w:numPr>
              <w:ind w:left="16" w:firstLine="324"/>
            </w:pPr>
            <w:r w:rsidRPr="00C27889">
              <w:t>Выполнить установку штангенциркуля на ноль.</w:t>
            </w:r>
          </w:p>
        </w:tc>
      </w:tr>
      <w:tr w:rsidR="004937AD" w:rsidRPr="00C27889" w:rsidTr="00C27889">
        <w:trPr>
          <w:trHeight w:val="332"/>
        </w:trPr>
        <w:tc>
          <w:tcPr>
            <w:tcW w:w="2234" w:type="dxa"/>
            <w:vMerge/>
            <w:shd w:val="clear" w:color="auto" w:fill="auto"/>
          </w:tcPr>
          <w:p w:rsidR="004937AD" w:rsidRPr="00C27889" w:rsidRDefault="004937AD" w:rsidP="00190146">
            <w:pPr>
              <w:pStyle w:val="-0"/>
              <w:rPr>
                <w:rFonts w:ascii="Times New Roman" w:hAnsi="Times New Roman" w:cs="Times New Roman"/>
                <w:b w:val="0"/>
              </w:rPr>
            </w:pPr>
          </w:p>
        </w:tc>
        <w:tc>
          <w:tcPr>
            <w:tcW w:w="7687" w:type="dxa"/>
            <w:shd w:val="clear" w:color="auto" w:fill="auto"/>
          </w:tcPr>
          <w:p w:rsidR="004937AD" w:rsidRPr="00C27889" w:rsidRDefault="004937AD" w:rsidP="00E11B7C">
            <w:pPr>
              <w:pStyle w:val="aff4"/>
              <w:numPr>
                <w:ilvl w:val="0"/>
                <w:numId w:val="41"/>
              </w:numPr>
              <w:ind w:left="16" w:firstLine="324"/>
            </w:pPr>
            <w:r w:rsidRPr="00C27889">
              <w:t>Выполнить 4 измерения ширины втулки в двух взаимно перпендикулярных направлениях. Записать результат каждого измерения.</w:t>
            </w:r>
          </w:p>
        </w:tc>
      </w:tr>
      <w:tr w:rsidR="004937AD" w:rsidRPr="00C27889" w:rsidTr="00C27889">
        <w:trPr>
          <w:trHeight w:val="332"/>
        </w:trPr>
        <w:tc>
          <w:tcPr>
            <w:tcW w:w="2234" w:type="dxa"/>
            <w:shd w:val="clear" w:color="auto" w:fill="auto"/>
          </w:tcPr>
          <w:p w:rsidR="004937AD" w:rsidRPr="002B25A2" w:rsidRDefault="002B25A2" w:rsidP="00190146">
            <w:pPr>
              <w:pStyle w:val="-0"/>
              <w:rPr>
                <w:rFonts w:ascii="Times New Roman" w:hAnsi="Times New Roman" w:cs="Times New Roman"/>
                <w:b w:val="0"/>
                <w:lang w:val="en-US"/>
              </w:rPr>
            </w:pPr>
            <w:r>
              <w:rPr>
                <w:rFonts w:ascii="Times New Roman" w:hAnsi="Times New Roman" w:cs="Times New Roman"/>
                <w:b w:val="0"/>
                <w:lang w:val="en-US"/>
              </w:rPr>
              <w:t>VI</w:t>
            </w:r>
          </w:p>
        </w:tc>
        <w:tc>
          <w:tcPr>
            <w:tcW w:w="7687" w:type="dxa"/>
            <w:shd w:val="clear" w:color="auto" w:fill="auto"/>
          </w:tcPr>
          <w:p w:rsidR="004937AD" w:rsidRPr="00C27889" w:rsidRDefault="004937AD" w:rsidP="00190146">
            <w:pPr>
              <w:pStyle w:val="aff4"/>
            </w:pPr>
            <w:r w:rsidRPr="00C27889">
              <w:t>1. Вычислить среднее арифметическое значение. Записать полученный результат.</w:t>
            </w:r>
          </w:p>
        </w:tc>
      </w:tr>
      <w:tr w:rsidR="004937AD" w:rsidRPr="00C27889" w:rsidTr="00C27889">
        <w:trPr>
          <w:trHeight w:val="332"/>
        </w:trPr>
        <w:tc>
          <w:tcPr>
            <w:tcW w:w="2234" w:type="dxa"/>
            <w:vMerge w:val="restart"/>
            <w:shd w:val="clear" w:color="auto" w:fill="auto"/>
          </w:tcPr>
          <w:p w:rsidR="004937AD" w:rsidRPr="002B25A2" w:rsidRDefault="002B25A2" w:rsidP="00190146">
            <w:pPr>
              <w:pStyle w:val="-0"/>
              <w:rPr>
                <w:rFonts w:ascii="Times New Roman" w:hAnsi="Times New Roman" w:cs="Times New Roman"/>
                <w:b w:val="0"/>
                <w:lang w:val="en-US"/>
              </w:rPr>
            </w:pPr>
            <w:r>
              <w:rPr>
                <w:rFonts w:ascii="Times New Roman" w:hAnsi="Times New Roman" w:cs="Times New Roman"/>
                <w:b w:val="0"/>
                <w:lang w:val="en-US"/>
              </w:rPr>
              <w:t>VII</w:t>
            </w:r>
          </w:p>
        </w:tc>
        <w:tc>
          <w:tcPr>
            <w:tcW w:w="7687" w:type="dxa"/>
            <w:shd w:val="clear" w:color="auto" w:fill="auto"/>
          </w:tcPr>
          <w:p w:rsidR="004937AD" w:rsidRPr="00C27889" w:rsidRDefault="004937AD" w:rsidP="00190146">
            <w:pPr>
              <w:pStyle w:val="aff4"/>
            </w:pPr>
            <w:r w:rsidRPr="00C27889">
              <w:t>Правильная последовательность действий:</w:t>
            </w:r>
          </w:p>
          <w:p w:rsidR="004937AD" w:rsidRPr="00C27889" w:rsidRDefault="004937AD" w:rsidP="00E11B7C">
            <w:pPr>
              <w:pStyle w:val="aff4"/>
              <w:numPr>
                <w:ilvl w:val="0"/>
                <w:numId w:val="42"/>
              </w:numPr>
            </w:pPr>
            <w:r w:rsidRPr="00C27889">
              <w:t>Извлечь глубиномер из футляра.</w:t>
            </w:r>
          </w:p>
        </w:tc>
      </w:tr>
      <w:tr w:rsidR="004937AD" w:rsidRPr="00C27889" w:rsidTr="00C27889">
        <w:trPr>
          <w:trHeight w:val="332"/>
        </w:trPr>
        <w:tc>
          <w:tcPr>
            <w:tcW w:w="2234" w:type="dxa"/>
            <w:vMerge/>
            <w:shd w:val="clear" w:color="auto" w:fill="auto"/>
          </w:tcPr>
          <w:p w:rsidR="004937AD" w:rsidRPr="00C27889" w:rsidRDefault="004937AD" w:rsidP="00190146">
            <w:pPr>
              <w:pStyle w:val="-0"/>
              <w:rPr>
                <w:rFonts w:ascii="Times New Roman" w:hAnsi="Times New Roman" w:cs="Times New Roman"/>
                <w:b w:val="0"/>
              </w:rPr>
            </w:pPr>
          </w:p>
        </w:tc>
        <w:tc>
          <w:tcPr>
            <w:tcW w:w="7687" w:type="dxa"/>
            <w:shd w:val="clear" w:color="auto" w:fill="auto"/>
          </w:tcPr>
          <w:p w:rsidR="004937AD" w:rsidRPr="00C27889" w:rsidRDefault="004937AD" w:rsidP="00E11B7C">
            <w:pPr>
              <w:pStyle w:val="aff4"/>
              <w:numPr>
                <w:ilvl w:val="0"/>
                <w:numId w:val="42"/>
              </w:numPr>
              <w:ind w:left="16" w:firstLine="283"/>
            </w:pPr>
            <w:r w:rsidRPr="00C27889">
              <w:t>Выполнить установку глубиномера на ноль.</w:t>
            </w:r>
          </w:p>
        </w:tc>
      </w:tr>
      <w:tr w:rsidR="004937AD" w:rsidRPr="00C27889" w:rsidTr="00C27889">
        <w:trPr>
          <w:trHeight w:val="332"/>
        </w:trPr>
        <w:tc>
          <w:tcPr>
            <w:tcW w:w="2234" w:type="dxa"/>
            <w:vMerge/>
            <w:shd w:val="clear" w:color="auto" w:fill="auto"/>
          </w:tcPr>
          <w:p w:rsidR="004937AD" w:rsidRPr="00C27889" w:rsidRDefault="004937AD" w:rsidP="00190146">
            <w:pPr>
              <w:pStyle w:val="-0"/>
              <w:rPr>
                <w:rFonts w:ascii="Times New Roman" w:hAnsi="Times New Roman" w:cs="Times New Roman"/>
                <w:b w:val="0"/>
              </w:rPr>
            </w:pPr>
          </w:p>
        </w:tc>
        <w:tc>
          <w:tcPr>
            <w:tcW w:w="7687" w:type="dxa"/>
            <w:shd w:val="clear" w:color="auto" w:fill="auto"/>
          </w:tcPr>
          <w:p w:rsidR="004937AD" w:rsidRPr="00C27889" w:rsidRDefault="004937AD" w:rsidP="00E11B7C">
            <w:pPr>
              <w:pStyle w:val="aff4"/>
              <w:numPr>
                <w:ilvl w:val="0"/>
                <w:numId w:val="42"/>
              </w:numPr>
              <w:ind w:left="16" w:firstLine="283"/>
            </w:pPr>
            <w:r w:rsidRPr="00C27889">
              <w:t>Выполнить 4 измерения глубины ступени отверстия втулки в двух взаимно перпендикулярных направлениях. Записать результат каждого измерения.</w:t>
            </w:r>
          </w:p>
        </w:tc>
      </w:tr>
      <w:tr w:rsidR="004937AD" w:rsidRPr="00C27889" w:rsidTr="00C27889">
        <w:trPr>
          <w:trHeight w:val="332"/>
        </w:trPr>
        <w:tc>
          <w:tcPr>
            <w:tcW w:w="2234" w:type="dxa"/>
            <w:shd w:val="clear" w:color="auto" w:fill="auto"/>
          </w:tcPr>
          <w:p w:rsidR="004937AD" w:rsidRPr="002B25A2" w:rsidRDefault="002B25A2" w:rsidP="00190146">
            <w:pPr>
              <w:pStyle w:val="-0"/>
              <w:rPr>
                <w:rFonts w:ascii="Times New Roman" w:hAnsi="Times New Roman" w:cs="Times New Roman"/>
                <w:b w:val="0"/>
                <w:lang w:val="en-US"/>
              </w:rPr>
            </w:pPr>
            <w:r>
              <w:rPr>
                <w:rFonts w:ascii="Times New Roman" w:hAnsi="Times New Roman" w:cs="Times New Roman"/>
                <w:b w:val="0"/>
                <w:lang w:val="en-US"/>
              </w:rPr>
              <w:lastRenderedPageBreak/>
              <w:t>VIII</w:t>
            </w:r>
          </w:p>
        </w:tc>
        <w:tc>
          <w:tcPr>
            <w:tcW w:w="7687" w:type="dxa"/>
            <w:shd w:val="clear" w:color="auto" w:fill="auto"/>
          </w:tcPr>
          <w:p w:rsidR="004937AD" w:rsidRPr="00C27889" w:rsidRDefault="004937AD" w:rsidP="00190146">
            <w:pPr>
              <w:pStyle w:val="aff4"/>
            </w:pPr>
            <w:r w:rsidRPr="00C27889">
              <w:t>1. Вычислить среднее арифметическое значение. Записать полученный результат.</w:t>
            </w:r>
          </w:p>
        </w:tc>
      </w:tr>
    </w:tbl>
    <w:p w:rsidR="006B6CC0" w:rsidRPr="00C27889" w:rsidRDefault="006B6CC0" w:rsidP="00DD69CA">
      <w:pPr>
        <w:jc w:val="both"/>
        <w:rPr>
          <w:rFonts w:cs="Times New Roman"/>
          <w:sz w:val="28"/>
          <w:szCs w:val="28"/>
        </w:rPr>
      </w:pPr>
    </w:p>
    <w:p w:rsidR="002B25A2" w:rsidRDefault="002B25A2" w:rsidP="002B25A2">
      <w:pPr>
        <w:jc w:val="both"/>
        <w:rPr>
          <w:rFonts w:cs="Times New Roman"/>
          <w:bCs/>
          <w:sz w:val="28"/>
          <w:szCs w:val="28"/>
        </w:rPr>
      </w:pPr>
      <w:r>
        <w:rPr>
          <w:rFonts w:cs="Times New Roman"/>
          <w:bCs/>
          <w:sz w:val="28"/>
          <w:szCs w:val="28"/>
        </w:rPr>
        <w:t xml:space="preserve">Результатом выполнения является: </w:t>
      </w:r>
    </w:p>
    <w:p w:rsidR="002B25A2" w:rsidRDefault="002B25A2" w:rsidP="002B25A2">
      <w:pPr>
        <w:jc w:val="both"/>
        <w:rPr>
          <w:rFonts w:cs="Times New Roman"/>
          <w:bCs/>
          <w:sz w:val="28"/>
          <w:szCs w:val="28"/>
        </w:rPr>
      </w:pPr>
      <w:r>
        <w:rPr>
          <w:rFonts w:cs="Times New Roman"/>
          <w:bCs/>
          <w:sz w:val="28"/>
          <w:szCs w:val="28"/>
        </w:rPr>
        <w:t xml:space="preserve">- оформление на отдельных листах измерений согласно показателю </w:t>
      </w:r>
      <w:r>
        <w:rPr>
          <w:rFonts w:cs="Times New Roman"/>
          <w:bCs/>
          <w:sz w:val="28"/>
          <w:szCs w:val="28"/>
          <w:lang w:val="en-US"/>
        </w:rPr>
        <w:t>I</w:t>
      </w:r>
      <w:r>
        <w:rPr>
          <w:rFonts w:cs="Times New Roman"/>
          <w:bCs/>
          <w:sz w:val="28"/>
          <w:szCs w:val="28"/>
        </w:rPr>
        <w:t xml:space="preserve"> действий при практическом задании для каждого диаметра детали;</w:t>
      </w:r>
    </w:p>
    <w:p w:rsidR="002B25A2" w:rsidRPr="00345E0D" w:rsidRDefault="002B25A2" w:rsidP="002B25A2">
      <w:pPr>
        <w:jc w:val="both"/>
        <w:rPr>
          <w:rFonts w:cs="Times New Roman"/>
          <w:bCs/>
          <w:sz w:val="28"/>
          <w:szCs w:val="28"/>
        </w:rPr>
      </w:pPr>
      <w:r>
        <w:rPr>
          <w:rFonts w:cs="Times New Roman"/>
          <w:bCs/>
          <w:sz w:val="28"/>
          <w:szCs w:val="28"/>
        </w:rPr>
        <w:t>- необходимые расчеты согласно требованиям показате</w:t>
      </w:r>
      <w:r w:rsidR="00345E0D">
        <w:rPr>
          <w:rFonts w:cs="Times New Roman"/>
          <w:bCs/>
          <w:sz w:val="28"/>
          <w:szCs w:val="28"/>
        </w:rPr>
        <w:t>лей</w:t>
      </w:r>
      <w:r>
        <w:rPr>
          <w:rFonts w:cs="Times New Roman"/>
          <w:bCs/>
          <w:sz w:val="28"/>
          <w:szCs w:val="28"/>
        </w:rPr>
        <w:t xml:space="preserve"> </w:t>
      </w:r>
      <w:r>
        <w:rPr>
          <w:rFonts w:cs="Times New Roman"/>
          <w:bCs/>
          <w:sz w:val="28"/>
          <w:szCs w:val="28"/>
          <w:lang w:val="en-US"/>
        </w:rPr>
        <w:t>II</w:t>
      </w:r>
      <w:r w:rsidR="00345E0D" w:rsidRPr="00345E0D">
        <w:rPr>
          <w:rFonts w:cs="Times New Roman"/>
          <w:bCs/>
          <w:sz w:val="28"/>
          <w:szCs w:val="28"/>
        </w:rPr>
        <w:t>-</w:t>
      </w:r>
      <w:r w:rsidR="00345E0D">
        <w:rPr>
          <w:rFonts w:cs="Times New Roman"/>
          <w:bCs/>
          <w:sz w:val="28"/>
          <w:szCs w:val="28"/>
          <w:lang w:val="en-US"/>
        </w:rPr>
        <w:t>VIII</w:t>
      </w:r>
    </w:p>
    <w:p w:rsidR="00622601" w:rsidRPr="00C27889" w:rsidRDefault="00622601" w:rsidP="00622601">
      <w:pPr>
        <w:jc w:val="both"/>
        <w:rPr>
          <w:rFonts w:cs="Times New Roman"/>
          <w:bCs/>
          <w:sz w:val="28"/>
          <w:szCs w:val="28"/>
        </w:rPr>
      </w:pPr>
    </w:p>
    <w:p w:rsidR="00622601" w:rsidRPr="00C27889" w:rsidRDefault="00622601" w:rsidP="00622601">
      <w:pPr>
        <w:jc w:val="both"/>
        <w:rPr>
          <w:rFonts w:cs="Times New Roman"/>
          <w:bCs/>
          <w:sz w:val="28"/>
          <w:szCs w:val="28"/>
        </w:rPr>
      </w:pPr>
    </w:p>
    <w:p w:rsidR="00622601" w:rsidRPr="00C27889" w:rsidRDefault="00622601" w:rsidP="00622601">
      <w:pPr>
        <w:jc w:val="both"/>
        <w:rPr>
          <w:rFonts w:cs="Times New Roman"/>
          <w:bCs/>
          <w:sz w:val="28"/>
          <w:szCs w:val="26"/>
        </w:rPr>
      </w:pPr>
      <w:r w:rsidRPr="00C27889">
        <w:rPr>
          <w:rFonts w:cs="Times New Roman"/>
          <w:bCs/>
          <w:sz w:val="28"/>
          <w:szCs w:val="26"/>
        </w:rPr>
        <w:t>Эксперт квалификацион</w:t>
      </w:r>
      <w:bookmarkStart w:id="3" w:name="_GoBack"/>
      <w:bookmarkEnd w:id="3"/>
      <w:r w:rsidRPr="00C27889">
        <w:rPr>
          <w:rFonts w:cs="Times New Roman"/>
          <w:bCs/>
          <w:sz w:val="28"/>
          <w:szCs w:val="26"/>
        </w:rPr>
        <w:t xml:space="preserve">ной </w:t>
      </w:r>
    </w:p>
    <w:p w:rsidR="00622601" w:rsidRPr="00C27889" w:rsidRDefault="00622601" w:rsidP="00622601">
      <w:pPr>
        <w:jc w:val="both"/>
        <w:rPr>
          <w:rFonts w:cs="Times New Roman"/>
          <w:bCs/>
          <w:sz w:val="28"/>
          <w:szCs w:val="28"/>
        </w:rPr>
      </w:pPr>
      <w:r w:rsidRPr="00C27889">
        <w:rPr>
          <w:rFonts w:cs="Times New Roman"/>
          <w:bCs/>
          <w:sz w:val="28"/>
          <w:szCs w:val="26"/>
        </w:rPr>
        <w:t>комиссии</w:t>
      </w:r>
      <w:r w:rsidRPr="00C27889">
        <w:rPr>
          <w:rFonts w:cs="Times New Roman"/>
          <w:bCs/>
          <w:sz w:val="32"/>
          <w:szCs w:val="28"/>
        </w:rPr>
        <w:t xml:space="preserve"> </w:t>
      </w:r>
      <w:r w:rsidRPr="00C27889">
        <w:rPr>
          <w:rFonts w:cs="Times New Roman"/>
          <w:bCs/>
          <w:sz w:val="32"/>
          <w:szCs w:val="28"/>
        </w:rPr>
        <w:tab/>
      </w:r>
      <w:r w:rsidRPr="00C27889">
        <w:rPr>
          <w:rFonts w:cs="Times New Roman"/>
          <w:bCs/>
          <w:sz w:val="28"/>
          <w:szCs w:val="28"/>
        </w:rPr>
        <w:tab/>
      </w:r>
      <w:r w:rsidRPr="00C27889">
        <w:rPr>
          <w:rFonts w:cs="Times New Roman"/>
          <w:bCs/>
          <w:sz w:val="28"/>
          <w:szCs w:val="28"/>
        </w:rPr>
        <w:tab/>
        <w:t xml:space="preserve">            ______________ /__________________________ /</w:t>
      </w:r>
    </w:p>
    <w:p w:rsidR="00622601" w:rsidRPr="00C27889" w:rsidRDefault="00622601" w:rsidP="00622601">
      <w:pPr>
        <w:pStyle w:val="c1"/>
        <w:tabs>
          <w:tab w:val="center" w:pos="2521"/>
        </w:tabs>
        <w:spacing w:before="0" w:beforeAutospacing="0" w:after="0" w:afterAutospacing="0"/>
        <w:jc w:val="both"/>
        <w:rPr>
          <w:sz w:val="22"/>
          <w:szCs w:val="22"/>
          <w:lang w:eastAsia="en-US"/>
        </w:rPr>
      </w:pPr>
      <w:r w:rsidRPr="00C27889">
        <w:rPr>
          <w:b/>
          <w:sz w:val="20"/>
          <w:szCs w:val="20"/>
          <w:lang w:eastAsia="en-US"/>
        </w:rPr>
        <w:tab/>
        <w:t xml:space="preserve">                                                                              </w:t>
      </w:r>
      <w:r w:rsidRPr="00C27889">
        <w:rPr>
          <w:sz w:val="22"/>
          <w:szCs w:val="22"/>
          <w:lang w:eastAsia="en-US"/>
        </w:rPr>
        <w:t>подпись</w:t>
      </w:r>
      <w:r w:rsidRPr="00C27889">
        <w:rPr>
          <w:sz w:val="22"/>
          <w:szCs w:val="22"/>
          <w:lang w:eastAsia="en-US"/>
        </w:rPr>
        <w:tab/>
      </w:r>
      <w:r w:rsidRPr="00C27889">
        <w:rPr>
          <w:sz w:val="22"/>
          <w:szCs w:val="22"/>
          <w:lang w:eastAsia="en-US"/>
        </w:rPr>
        <w:tab/>
        <w:t xml:space="preserve">                        Фамилия И.О.</w:t>
      </w:r>
    </w:p>
    <w:p w:rsidR="00115D00" w:rsidRPr="00C27889" w:rsidRDefault="00115D00" w:rsidP="00622601">
      <w:pPr>
        <w:jc w:val="both"/>
        <w:rPr>
          <w:rFonts w:cs="Times New Roman"/>
          <w:b/>
          <w:sz w:val="28"/>
        </w:rPr>
      </w:pPr>
    </w:p>
    <w:sectPr w:rsidR="00115D00" w:rsidRPr="00C27889" w:rsidSect="009B3CE5">
      <w:headerReference w:type="even" r:id="rId10"/>
      <w:headerReference w:type="default" r:id="rId11"/>
      <w:footerReference w:type="even" r:id="rId12"/>
      <w:footerReference w:type="default" r:id="rId13"/>
      <w:headerReference w:type="first" r:id="rId14"/>
      <w:footerReference w:type="first" r:id="rId15"/>
      <w:pgSz w:w="11906" w:h="16838"/>
      <w:pgMar w:top="1134" w:right="851" w:bottom="709" w:left="1134" w:header="720" w:footer="709"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2130" w:rsidRDefault="00652130">
      <w:r>
        <w:separator/>
      </w:r>
    </w:p>
  </w:endnote>
  <w:endnote w:type="continuationSeparator" w:id="0">
    <w:p w:rsidR="00652130" w:rsidRDefault="00652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OpenSymbol">
    <w:altName w:val="Arial Unicode MS"/>
    <w:panose1 w:val="05010000000000000000"/>
    <w:charset w:val="00"/>
    <w:family w:val="auto"/>
    <w:pitch w:val="variable"/>
    <w:sig w:usb0="800000AF" w:usb1="1001ECE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NSimSun">
    <w:panose1 w:val="02010609030101010101"/>
    <w:charset w:val="86"/>
    <w:family w:val="modern"/>
    <w:pitch w:val="fixed"/>
    <w:sig w:usb0="0000028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Liberation Serif">
    <w:altName w:val="Times New Roman"/>
    <w:panose1 w:val="02020603050405020304"/>
    <w:charset w:val="CC"/>
    <w:family w:val="roman"/>
    <w:pitch w:val="variable"/>
    <w:sig w:usb0="E0000AFF" w:usb1="500078FF" w:usb2="00000021" w:usb3="00000000" w:csb0="000001BF" w:csb1="00000000"/>
  </w:font>
  <w:font w:name="Calibri Light">
    <w:altName w:val="Calibri"/>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1A9D" w:rsidRDefault="00251A9D">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B7E" w:rsidRDefault="00922B7E">
    <w:pPr>
      <w:pStyle w:val="af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1A9D" w:rsidRDefault="00251A9D">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2130" w:rsidRDefault="00652130">
      <w:r>
        <w:separator/>
      </w:r>
    </w:p>
  </w:footnote>
  <w:footnote w:type="continuationSeparator" w:id="0">
    <w:p w:rsidR="00652130" w:rsidRDefault="006521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1A9D" w:rsidRDefault="00251A9D">
    <w:pPr>
      <w:pStyle w:val="af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B7E" w:rsidRPr="006B6CC0" w:rsidRDefault="00922B7E" w:rsidP="007A773C">
    <w:pPr>
      <w:pStyle w:val="af1"/>
      <w:jc w:val="center"/>
      <w:rPr>
        <w:sz w:val="20"/>
        <w:lang w:val="ru-RU"/>
      </w:rPr>
    </w:pPr>
    <w:r w:rsidRPr="00B11447">
      <w:rPr>
        <w:sz w:val="20"/>
      </w:rPr>
      <w:t>Центр оценки квалификаций</w:t>
    </w:r>
    <w:r>
      <w:rPr>
        <w:sz w:val="20"/>
        <w:lang w:val="ru-RU"/>
      </w:rPr>
      <w:t xml:space="preserve"> ФБУ «Ростовский ЦСМ»</w:t>
    </w:r>
  </w:p>
  <w:p w:rsidR="00922B7E" w:rsidRDefault="00922B7E"/>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1A9D" w:rsidRDefault="00251A9D">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rPr>
        <w:rFonts w:ascii="Symbol" w:hAnsi="Symbol" w:cs="Symbol"/>
      </w:rPr>
    </w:lvl>
    <w:lvl w:ilvl="1">
      <w:start w:val="1"/>
      <w:numFmt w:val="none"/>
      <w:pStyle w:val="2"/>
      <w:suff w:val="nothing"/>
      <w:lvlText w:val=""/>
      <w:lvlJc w:val="left"/>
      <w:pPr>
        <w:tabs>
          <w:tab w:val="num" w:pos="0"/>
        </w:tabs>
        <w:ind w:left="576" w:hanging="576"/>
      </w:pPr>
      <w:rPr>
        <w:rFonts w:ascii="Courier New" w:hAnsi="Courier New" w:cs="Courier New"/>
      </w:rPr>
    </w:lvl>
    <w:lvl w:ilvl="2">
      <w:start w:val="1"/>
      <w:numFmt w:val="none"/>
      <w:pStyle w:val="3"/>
      <w:suff w:val="nothing"/>
      <w:lvlText w:val=""/>
      <w:lvlJc w:val="left"/>
      <w:pPr>
        <w:tabs>
          <w:tab w:val="num" w:pos="0"/>
        </w:tabs>
        <w:ind w:left="720" w:hanging="720"/>
      </w:pPr>
      <w:rPr>
        <w:rFonts w:ascii="Wingdings" w:hAnsi="Wingdings" w:cs="Wingdings"/>
      </w:rPr>
    </w:lvl>
    <w:lvl w:ilvl="3">
      <w:start w:val="1"/>
      <w:numFmt w:val="none"/>
      <w:pStyle w:val="4"/>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decimal"/>
      <w:lvlText w:val="%1."/>
      <w:lvlJc w:val="left"/>
      <w:pPr>
        <w:tabs>
          <w:tab w:val="num" w:pos="0"/>
        </w:tabs>
        <w:ind w:left="360" w:hanging="360"/>
      </w:pPr>
      <w:rPr>
        <w:rFonts w:cs="Times New Roman"/>
        <w:color w:val="000000"/>
        <w:sz w:val="26"/>
        <w:szCs w:val="26"/>
      </w:rPr>
    </w:lvl>
    <w:lvl w:ilvl="1">
      <w:start w:val="1"/>
      <w:numFmt w:val="lowerLetter"/>
      <w:lvlText w:val="%2."/>
      <w:lvlJc w:val="left"/>
      <w:pPr>
        <w:tabs>
          <w:tab w:val="num" w:pos="0"/>
        </w:tabs>
        <w:ind w:left="1080" w:hanging="360"/>
      </w:pPr>
    </w:lvl>
    <w:lvl w:ilvl="2">
      <w:start w:val="1"/>
      <w:numFmt w:val="lowerRoman"/>
      <w:lvlText w:val="%2.%3."/>
      <w:lvlJc w:val="lef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lef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left"/>
      <w:pPr>
        <w:tabs>
          <w:tab w:val="num" w:pos="0"/>
        </w:tabs>
        <w:ind w:left="6120" w:hanging="180"/>
      </w:pPr>
    </w:lvl>
  </w:abstractNum>
  <w:abstractNum w:abstractNumId="2">
    <w:nsid w:val="00000003"/>
    <w:multiLevelType w:val="multilevel"/>
    <w:tmpl w:val="00000003"/>
    <w:name w:val="WW8Num3"/>
    <w:lvl w:ilvl="0">
      <w:start w:val="1"/>
      <w:numFmt w:val="bullet"/>
      <w:lvlText w:val=""/>
      <w:lvlJc w:val="left"/>
      <w:pPr>
        <w:tabs>
          <w:tab w:val="num" w:pos="0"/>
        </w:tabs>
        <w:ind w:left="360" w:hanging="360"/>
      </w:pPr>
      <w:rPr>
        <w:rFonts w:ascii="Symbol" w:hAnsi="Symbol" w:cs="Symbol"/>
        <w:sz w:val="26"/>
        <w:szCs w:val="26"/>
        <w:lang w:val="en-US"/>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cs="Wingdings"/>
      </w:rPr>
    </w:lvl>
    <w:lvl w:ilvl="3">
      <w:start w:val="1"/>
      <w:numFmt w:val="bullet"/>
      <w:lvlText w:val=""/>
      <w:lvlJc w:val="left"/>
      <w:pPr>
        <w:tabs>
          <w:tab w:val="num" w:pos="0"/>
        </w:tabs>
        <w:ind w:left="2520" w:hanging="360"/>
      </w:pPr>
      <w:rPr>
        <w:rFonts w:ascii="Symbol" w:hAnsi="Symbol" w:cs="Symbol"/>
        <w:sz w:val="26"/>
        <w:szCs w:val="26"/>
        <w:lang w:val="en-US"/>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cs="Wingdings"/>
      </w:rPr>
    </w:lvl>
    <w:lvl w:ilvl="6">
      <w:start w:val="1"/>
      <w:numFmt w:val="bullet"/>
      <w:lvlText w:val=""/>
      <w:lvlJc w:val="left"/>
      <w:pPr>
        <w:tabs>
          <w:tab w:val="num" w:pos="0"/>
        </w:tabs>
        <w:ind w:left="4680" w:hanging="360"/>
      </w:pPr>
      <w:rPr>
        <w:rFonts w:ascii="Symbol" w:hAnsi="Symbol" w:cs="Symbol"/>
        <w:sz w:val="26"/>
        <w:szCs w:val="26"/>
        <w:lang w:val="en-US"/>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cs="Wingdings"/>
      </w:rPr>
    </w:lvl>
  </w:abstractNum>
  <w:abstractNum w:abstractNumId="3">
    <w:nsid w:val="00000004"/>
    <w:multiLevelType w:val="multilevel"/>
    <w:tmpl w:val="00000004"/>
    <w:name w:val="WW8Num4"/>
    <w:lvl w:ilvl="0">
      <w:start w:val="1"/>
      <w:numFmt w:val="decimal"/>
      <w:lvlText w:val="%1."/>
      <w:lvlJc w:val="left"/>
      <w:pPr>
        <w:tabs>
          <w:tab w:val="num" w:pos="360"/>
        </w:tabs>
        <w:ind w:left="360" w:hanging="360"/>
      </w:pPr>
      <w:rPr>
        <w:rFonts w:ascii="Times New Roman" w:hAnsi="Times New Roman" w:cs="Times New Roman" w:hint="default"/>
        <w:color w:val="000000"/>
        <w:spacing w:val="-11"/>
        <w:sz w:val="26"/>
        <w:szCs w:val="26"/>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4">
    <w:nsid w:val="00000005"/>
    <w:multiLevelType w:val="multilevel"/>
    <w:tmpl w:val="00000005"/>
    <w:name w:val="WW8Num5"/>
    <w:lvl w:ilvl="0">
      <w:start w:val="1"/>
      <w:numFmt w:val="decimal"/>
      <w:lvlText w:val="%1)"/>
      <w:lvlJc w:val="left"/>
      <w:pPr>
        <w:tabs>
          <w:tab w:val="num" w:pos="360"/>
        </w:tabs>
        <w:ind w:left="360" w:hanging="360"/>
      </w:pPr>
      <w:rPr>
        <w:rFonts w:ascii="Times New Roman" w:hAnsi="Times New Roman" w:cs="Times New Roman"/>
        <w:b w:val="0"/>
        <w:bCs/>
        <w:i w:val="0"/>
        <w:color w:val="auto"/>
        <w:sz w:val="24"/>
        <w:szCs w:val="24"/>
      </w:rPr>
    </w:lvl>
    <w:lvl w:ilvl="1">
      <w:start w:val="1"/>
      <w:numFmt w:val="bullet"/>
      <w:lvlText w:val=""/>
      <w:lvlJc w:val="left"/>
      <w:pPr>
        <w:tabs>
          <w:tab w:val="num" w:pos="360"/>
        </w:tabs>
        <w:ind w:left="360" w:hanging="360"/>
      </w:pPr>
      <w:rPr>
        <w:rFonts w:ascii="Symbol" w:hAnsi="Symbol"/>
        <w:sz w:val="26"/>
        <w:szCs w:val="26"/>
        <w:lang w:val="en-US"/>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06"/>
    <w:multiLevelType w:val="singleLevel"/>
    <w:tmpl w:val="0CAEF284"/>
    <w:name w:val="WW8Num6"/>
    <w:lvl w:ilvl="0">
      <w:start w:val="1"/>
      <w:numFmt w:val="decimal"/>
      <w:lvlText w:val="%1)"/>
      <w:lvlJc w:val="left"/>
      <w:pPr>
        <w:tabs>
          <w:tab w:val="num" w:pos="360"/>
        </w:tabs>
        <w:ind w:left="360" w:hanging="360"/>
      </w:pPr>
      <w:rPr>
        <w:rFonts w:ascii="Times New Roman" w:hAnsi="Times New Roman" w:cs="Times New Roman" w:hint="default"/>
        <w:b/>
        <w:spacing w:val="-23"/>
      </w:rPr>
    </w:lvl>
  </w:abstractNum>
  <w:abstractNum w:abstractNumId="6">
    <w:nsid w:val="00000007"/>
    <w:multiLevelType w:val="singleLevel"/>
    <w:tmpl w:val="00000007"/>
    <w:name w:val="WW8Num7"/>
    <w:lvl w:ilvl="0">
      <w:start w:val="1"/>
      <w:numFmt w:val="decimal"/>
      <w:lvlText w:val="%1."/>
      <w:lvlJc w:val="left"/>
      <w:pPr>
        <w:tabs>
          <w:tab w:val="num" w:pos="360"/>
        </w:tabs>
        <w:ind w:left="360" w:hanging="360"/>
      </w:pPr>
      <w:rPr>
        <w:rFonts w:eastAsia="Times New Roman" w:cs="Times New Roman"/>
        <w:color w:val="000000"/>
        <w:sz w:val="24"/>
        <w:szCs w:val="24"/>
      </w:rPr>
    </w:lvl>
  </w:abstractNum>
  <w:abstractNum w:abstractNumId="7">
    <w:nsid w:val="00000008"/>
    <w:multiLevelType w:val="multilevel"/>
    <w:tmpl w:val="00000008"/>
    <w:name w:val="WW8Num8"/>
    <w:lvl w:ilvl="0">
      <w:start w:val="1"/>
      <w:numFmt w:val="decimal"/>
      <w:lvlText w:val="%1."/>
      <w:lvlJc w:val="left"/>
      <w:pPr>
        <w:tabs>
          <w:tab w:val="num" w:pos="360"/>
        </w:tabs>
        <w:ind w:left="360" w:hanging="360"/>
      </w:pPr>
      <w:rPr>
        <w:rFonts w:ascii="Times New Roman" w:hAnsi="Times New Roman" w:cs="Times New Roman" w:hint="default"/>
        <w:b w:val="0"/>
        <w:spacing w:val="-23"/>
      </w:rPr>
    </w:lvl>
    <w:lvl w:ilvl="1">
      <w:start w:val="1"/>
      <w:numFmt w:val="bullet"/>
      <w:lvlText w:val=""/>
      <w:lvlJc w:val="left"/>
      <w:pPr>
        <w:tabs>
          <w:tab w:val="num" w:pos="360"/>
        </w:tabs>
        <w:ind w:left="360" w:hanging="360"/>
      </w:pPr>
      <w:rPr>
        <w:rFonts w:ascii="Symbol" w:hAnsi="Symbol" w:cs="Symbol"/>
        <w:sz w:val="26"/>
        <w:szCs w:val="26"/>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0000009"/>
    <w:multiLevelType w:val="singleLevel"/>
    <w:tmpl w:val="00000009"/>
    <w:name w:val="WW8Num9"/>
    <w:lvl w:ilvl="0">
      <w:start w:val="1"/>
      <w:numFmt w:val="decimal"/>
      <w:lvlText w:val="%1)"/>
      <w:lvlJc w:val="left"/>
      <w:pPr>
        <w:tabs>
          <w:tab w:val="num" w:pos="360"/>
        </w:tabs>
        <w:ind w:left="360" w:hanging="360"/>
      </w:pPr>
      <w:rPr>
        <w:rFonts w:ascii="Times New Roman" w:eastAsia="Times New Roman" w:hAnsi="Times New Roman" w:cs="Times New Roman" w:hint="default"/>
        <w:iCs/>
        <w:color w:val="000000"/>
        <w:sz w:val="26"/>
        <w:szCs w:val="26"/>
      </w:rPr>
    </w:lvl>
  </w:abstractNum>
  <w:abstractNum w:abstractNumId="9">
    <w:nsid w:val="0000000A"/>
    <w:multiLevelType w:val="singleLevel"/>
    <w:tmpl w:val="0000000A"/>
    <w:name w:val="WW8Num10"/>
    <w:lvl w:ilvl="0">
      <w:start w:val="1"/>
      <w:numFmt w:val="decimal"/>
      <w:lvlText w:val="%1."/>
      <w:lvlJc w:val="left"/>
      <w:pPr>
        <w:tabs>
          <w:tab w:val="num" w:pos="360"/>
        </w:tabs>
        <w:ind w:left="360" w:hanging="360"/>
      </w:pPr>
      <w:rPr>
        <w:rFonts w:cs="Times New Roman" w:hint="default"/>
        <w:sz w:val="26"/>
        <w:szCs w:val="26"/>
      </w:rPr>
    </w:lvl>
  </w:abstractNum>
  <w:abstractNum w:abstractNumId="10">
    <w:nsid w:val="0000000B"/>
    <w:multiLevelType w:val="singleLevel"/>
    <w:tmpl w:val="0000000B"/>
    <w:name w:val="WW8Num11"/>
    <w:lvl w:ilvl="0">
      <w:start w:val="1"/>
      <w:numFmt w:val="decimal"/>
      <w:lvlText w:val="%1."/>
      <w:lvlJc w:val="left"/>
      <w:pPr>
        <w:tabs>
          <w:tab w:val="num" w:pos="360"/>
        </w:tabs>
        <w:ind w:left="360" w:hanging="360"/>
      </w:pPr>
      <w:rPr>
        <w:rFonts w:ascii="Times New Roman" w:hAnsi="Times New Roman" w:cs="Times New Roman" w:hint="default"/>
        <w:b w:val="0"/>
        <w:bCs w:val="0"/>
        <w:spacing w:val="-23"/>
      </w:rPr>
    </w:lvl>
  </w:abstractNum>
  <w:abstractNum w:abstractNumId="11">
    <w:nsid w:val="0000000C"/>
    <w:multiLevelType w:val="multilevel"/>
    <w:tmpl w:val="0000000C"/>
    <w:name w:val="WW8Num12"/>
    <w:lvl w:ilvl="0">
      <w:start w:val="1"/>
      <w:numFmt w:val="decimal"/>
      <w:lvlText w:val="%1."/>
      <w:lvlJc w:val="left"/>
      <w:pPr>
        <w:tabs>
          <w:tab w:val="num" w:pos="0"/>
        </w:tabs>
        <w:ind w:left="0" w:firstLine="0"/>
      </w:pPr>
      <w:rPr>
        <w:rFonts w:ascii="Times New Roman" w:hAnsi="Times New Roman" w:cs="Times New Roman" w:hint="default"/>
        <w:b w:val="0"/>
        <w:bCs w:val="0"/>
        <w:spacing w:val="-23"/>
        <w:sz w:val="26"/>
        <w:szCs w:val="2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0D"/>
    <w:multiLevelType w:val="multilevel"/>
    <w:tmpl w:val="701A0304"/>
    <w:name w:val="WW8Num13"/>
    <w:lvl w:ilvl="0">
      <w:start w:val="1"/>
      <w:numFmt w:val="decimal"/>
      <w:lvlText w:val="%1."/>
      <w:lvlJc w:val="left"/>
      <w:pPr>
        <w:tabs>
          <w:tab w:val="num" w:pos="0"/>
        </w:tabs>
        <w:ind w:left="360" w:hanging="360"/>
      </w:pPr>
      <w:rPr>
        <w:rFonts w:cs="Times New Roman"/>
        <w:b/>
        <w:bCs/>
        <w:spacing w:val="-1"/>
        <w:sz w:val="26"/>
        <w:szCs w:val="26"/>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3">
    <w:nsid w:val="0000000E"/>
    <w:multiLevelType w:val="multilevel"/>
    <w:tmpl w:val="BB0C3E82"/>
    <w:name w:val="WW8Num14"/>
    <w:lvl w:ilvl="0">
      <w:start w:val="1"/>
      <w:numFmt w:val="decimal"/>
      <w:lvlText w:val="%1."/>
      <w:lvlJc w:val="left"/>
      <w:pPr>
        <w:tabs>
          <w:tab w:val="num" w:pos="0"/>
        </w:tabs>
        <w:ind w:left="0" w:firstLine="0"/>
      </w:pPr>
      <w:rPr>
        <w:rFonts w:cs="Times New Roman" w:hint="default"/>
        <w:b/>
        <w:bCs/>
        <w:spacing w:val="-2"/>
        <w:sz w:val="26"/>
        <w:szCs w:val="2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000000F"/>
    <w:multiLevelType w:val="multilevel"/>
    <w:tmpl w:val="0000000F"/>
    <w:name w:val="WW8Num15"/>
    <w:lvl w:ilvl="0">
      <w:start w:val="1"/>
      <w:numFmt w:val="decimal"/>
      <w:lvlText w:val="%1."/>
      <w:lvlJc w:val="left"/>
      <w:pPr>
        <w:tabs>
          <w:tab w:val="num" w:pos="360"/>
        </w:tabs>
        <w:ind w:left="360" w:hanging="360"/>
      </w:pPr>
      <w:rPr>
        <w:rFonts w:cs="Times New Roman"/>
        <w:spacing w:val="-2"/>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5">
    <w:nsid w:val="00000010"/>
    <w:multiLevelType w:val="multilevel"/>
    <w:tmpl w:val="00000010"/>
    <w:name w:val="WW8Num16"/>
    <w:lvl w:ilvl="0">
      <w:start w:val="1"/>
      <w:numFmt w:val="decimal"/>
      <w:lvlText w:val="%1."/>
      <w:lvlJc w:val="left"/>
      <w:pPr>
        <w:tabs>
          <w:tab w:val="num" w:pos="360"/>
        </w:tabs>
        <w:ind w:left="360" w:hanging="360"/>
      </w:pPr>
      <w:rPr>
        <w:rFonts w:cs="Times New Roman"/>
        <w:b w:val="0"/>
        <w:bCs w:val="0"/>
        <w:spacing w:val="-1"/>
        <w:sz w:val="26"/>
        <w:szCs w:val="26"/>
      </w:rPr>
    </w:lvl>
    <w:lvl w:ilvl="1">
      <w:start w:val="1"/>
      <w:numFmt w:val="decimal"/>
      <w:lvlText w:val="%2."/>
      <w:lvlJc w:val="left"/>
      <w:pPr>
        <w:tabs>
          <w:tab w:val="num" w:pos="1080"/>
        </w:tabs>
        <w:ind w:left="1080" w:hanging="360"/>
      </w:pPr>
      <w:rPr>
        <w:sz w:val="26"/>
        <w:szCs w:val="26"/>
      </w:r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6">
    <w:nsid w:val="00000011"/>
    <w:multiLevelType w:val="multilevel"/>
    <w:tmpl w:val="00000011"/>
    <w:name w:val="WW8Num17"/>
    <w:lvl w:ilvl="0">
      <w:start w:val="1"/>
      <w:numFmt w:val="decimal"/>
      <w:lvlText w:val="%1."/>
      <w:lvlJc w:val="left"/>
      <w:pPr>
        <w:tabs>
          <w:tab w:val="num" w:pos="360"/>
        </w:tabs>
        <w:ind w:left="360" w:hanging="360"/>
      </w:pPr>
      <w:rPr>
        <w:rFonts w:ascii="Times New Roman" w:eastAsia="Times New Roman" w:hAnsi="Times New Roman" w:cs="Times New Roman" w:hint="default"/>
        <w:b/>
        <w:bCs/>
        <w:iCs/>
        <w:spacing w:val="-1"/>
        <w:sz w:val="26"/>
        <w:szCs w:val="26"/>
      </w:rPr>
    </w:lvl>
    <w:lvl w:ilvl="1">
      <w:start w:val="1"/>
      <w:numFmt w:val="decimal"/>
      <w:lvlText w:val="%2."/>
      <w:lvlJc w:val="left"/>
      <w:pPr>
        <w:tabs>
          <w:tab w:val="num" w:pos="1080"/>
        </w:tabs>
        <w:ind w:left="1080" w:hanging="360"/>
      </w:pPr>
      <w:rPr>
        <w:rFonts w:ascii="Symbol" w:hAnsi="Symbol" w:cs="Symbol" w:hint="default"/>
        <w:sz w:val="26"/>
        <w:szCs w:val="26"/>
      </w:r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7">
    <w:nsid w:val="00000012"/>
    <w:multiLevelType w:val="multilevel"/>
    <w:tmpl w:val="00000012"/>
    <w:name w:val="WW8Num18"/>
    <w:lvl w:ilvl="0">
      <w:start w:val="1"/>
      <w:numFmt w:val="decimal"/>
      <w:lvlText w:val="%1."/>
      <w:lvlJc w:val="left"/>
      <w:pPr>
        <w:tabs>
          <w:tab w:val="num" w:pos="0"/>
        </w:tabs>
        <w:ind w:left="0" w:firstLine="0"/>
      </w:pPr>
      <w:rPr>
        <w:rFonts w:ascii="Symbol" w:hAnsi="Symbol" w:cs="Symbol" w:hint="default"/>
        <w:spacing w:val="-2"/>
        <w:sz w:val="26"/>
        <w:szCs w:val="26"/>
      </w:rPr>
    </w:lvl>
    <w:lvl w:ilvl="1">
      <w:start w:val="1"/>
      <w:numFmt w:val="decimal"/>
      <w:lvlText w:val="%2."/>
      <w:lvlJc w:val="left"/>
      <w:pPr>
        <w:tabs>
          <w:tab w:val="num" w:pos="1080"/>
        </w:tabs>
        <w:ind w:left="1080" w:hanging="360"/>
      </w:pPr>
      <w:rPr>
        <w:rFonts w:ascii="Courier New" w:hAnsi="Courier New" w:cs="Courier New" w:hint="default"/>
      </w:rPr>
    </w:lvl>
    <w:lvl w:ilvl="2">
      <w:start w:val="1"/>
      <w:numFmt w:val="decimal"/>
      <w:lvlText w:val="%3."/>
      <w:lvlJc w:val="left"/>
      <w:pPr>
        <w:tabs>
          <w:tab w:val="num" w:pos="1440"/>
        </w:tabs>
        <w:ind w:left="1440" w:hanging="360"/>
      </w:pPr>
      <w:rPr>
        <w:rFonts w:ascii="Wingdings" w:hAnsi="Wingdings" w:cs="Wingdings"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00000013"/>
    <w:multiLevelType w:val="multilevel"/>
    <w:tmpl w:val="00000013"/>
    <w:name w:val="WW8Num20"/>
    <w:lvl w:ilvl="0">
      <w:start w:val="1"/>
      <w:numFmt w:val="decimal"/>
      <w:lvlText w:val="%1."/>
      <w:lvlJc w:val="left"/>
      <w:pPr>
        <w:tabs>
          <w:tab w:val="num" w:pos="720"/>
        </w:tabs>
        <w:ind w:left="720" w:hanging="360"/>
      </w:pPr>
      <w:rPr>
        <w:rFonts w:ascii="Symbol" w:hAnsi="Symbol" w:cs="Symbol" w:hint="default"/>
        <w:b w:val="0"/>
        <w:bCs w:val="0"/>
        <w:spacing w:val="-2"/>
        <w:sz w:val="26"/>
        <w:szCs w:val="26"/>
      </w:rPr>
    </w:lvl>
    <w:lvl w:ilvl="1">
      <w:start w:val="1"/>
      <w:numFmt w:val="decimal"/>
      <w:lvlText w:val="%2."/>
      <w:lvlJc w:val="left"/>
      <w:pPr>
        <w:tabs>
          <w:tab w:val="num" w:pos="1080"/>
        </w:tabs>
        <w:ind w:left="1080" w:hanging="360"/>
      </w:pPr>
      <w:rPr>
        <w:rFonts w:ascii="Courier New" w:hAnsi="Courier New" w:cs="Courier New" w:hint="default"/>
      </w:rPr>
    </w:lvl>
    <w:lvl w:ilvl="2">
      <w:start w:val="1"/>
      <w:numFmt w:val="decimal"/>
      <w:lvlText w:val="%3."/>
      <w:lvlJc w:val="left"/>
      <w:pPr>
        <w:tabs>
          <w:tab w:val="num" w:pos="1440"/>
        </w:tabs>
        <w:ind w:left="1440" w:hanging="360"/>
      </w:pPr>
      <w:rPr>
        <w:rFonts w:ascii="Wingdings" w:hAnsi="Wingdings" w:cs="Wingdings"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00000014"/>
    <w:multiLevelType w:val="multilevel"/>
    <w:tmpl w:val="0A9A2090"/>
    <w:name w:val="WW8Num22"/>
    <w:lvl w:ilvl="0">
      <w:start w:val="3"/>
      <w:numFmt w:val="decimal"/>
      <w:lvlText w:val="%1."/>
      <w:lvlJc w:val="left"/>
      <w:pPr>
        <w:tabs>
          <w:tab w:val="num" w:pos="720"/>
        </w:tabs>
        <w:ind w:left="720" w:hanging="360"/>
      </w:pPr>
      <w:rPr>
        <w:rFonts w:ascii="Arial" w:hAnsi="Arial" w:cs="Arial" w:hint="default"/>
        <w:bCs/>
        <w:color w:val="222222"/>
        <w:spacing w:val="-2"/>
        <w:sz w:val="26"/>
        <w:szCs w:val="26"/>
      </w:rPr>
    </w:lvl>
    <w:lvl w:ilvl="1">
      <w:start w:val="1"/>
      <w:numFmt w:val="decimal"/>
      <w:lvlText w:val="%2."/>
      <w:lvlJc w:val="left"/>
      <w:pPr>
        <w:tabs>
          <w:tab w:val="num" w:pos="1080"/>
        </w:tabs>
        <w:ind w:left="1080" w:hanging="360"/>
      </w:pPr>
      <w:rPr>
        <w:rFonts w:ascii="Courier New" w:hAnsi="Courier New" w:cs="Courier New" w:hint="default"/>
      </w:rPr>
    </w:lvl>
    <w:lvl w:ilvl="2">
      <w:start w:val="1"/>
      <w:numFmt w:val="decimal"/>
      <w:lvlText w:val="%3."/>
      <w:lvlJc w:val="left"/>
      <w:pPr>
        <w:tabs>
          <w:tab w:val="num" w:pos="1440"/>
        </w:tabs>
        <w:ind w:left="1440" w:hanging="360"/>
      </w:pPr>
      <w:rPr>
        <w:rFonts w:ascii="Wingdings" w:hAnsi="Wingdings" w:cs="Wingdings" w:hint="default"/>
      </w:rPr>
    </w:lvl>
    <w:lvl w:ilvl="3">
      <w:start w:val="1"/>
      <w:numFmt w:val="decimal"/>
      <w:lvlText w:val="%4."/>
      <w:lvlJc w:val="left"/>
      <w:pPr>
        <w:tabs>
          <w:tab w:val="num" w:pos="1800"/>
        </w:tabs>
        <w:ind w:left="1800" w:hanging="360"/>
      </w:pPr>
      <w:rPr>
        <w:rFonts w:ascii="Symbol" w:hAnsi="Symbol" w:cs="Symbol" w:hint="default"/>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nsid w:val="00000015"/>
    <w:multiLevelType w:val="multilevel"/>
    <w:tmpl w:val="00000015"/>
    <w:name w:val="WW8Num23"/>
    <w:lvl w:ilvl="0">
      <w:start w:val="1"/>
      <w:numFmt w:val="decimal"/>
      <w:lvlText w:val="%1."/>
      <w:lvlJc w:val="left"/>
      <w:pPr>
        <w:tabs>
          <w:tab w:val="num" w:pos="720"/>
        </w:tabs>
        <w:ind w:left="720" w:hanging="360"/>
      </w:pPr>
      <w:rPr>
        <w:rFonts w:ascii="Times New Roman" w:eastAsia="Times New Roman" w:hAnsi="Times New Roman" w:cs="Times New Roman" w:hint="default"/>
        <w:b w:val="0"/>
        <w:i w:val="0"/>
        <w:color w:val="000000"/>
        <w:spacing w:val="-2"/>
        <w:sz w:val="26"/>
        <w:szCs w:val="26"/>
      </w:rPr>
    </w:lvl>
    <w:lvl w:ilvl="1">
      <w:start w:val="1"/>
      <w:numFmt w:val="decimal"/>
      <w:lvlText w:val="%2."/>
      <w:lvlJc w:val="left"/>
      <w:pPr>
        <w:tabs>
          <w:tab w:val="num" w:pos="1080"/>
        </w:tabs>
        <w:ind w:left="1080" w:hanging="360"/>
      </w:pPr>
      <w:rPr>
        <w:rFonts w:ascii="Times New Roman" w:eastAsia="Times New Roman" w:hAnsi="Times New Roman" w:cs="Times New Roman" w:hint="default"/>
        <w:b w:val="0"/>
        <w:i w:val="0"/>
        <w:color w:val="000000"/>
        <w:spacing w:val="-2"/>
        <w:sz w:val="26"/>
        <w:szCs w:val="26"/>
      </w:rPr>
    </w:lvl>
    <w:lvl w:ilvl="2">
      <w:start w:val="1"/>
      <w:numFmt w:val="decimal"/>
      <w:lvlText w:val="%3."/>
      <w:lvlJc w:val="left"/>
      <w:pPr>
        <w:tabs>
          <w:tab w:val="num" w:pos="1440"/>
        </w:tabs>
        <w:ind w:left="1440" w:hanging="360"/>
      </w:pPr>
      <w:rPr>
        <w:rFonts w:ascii="Times New Roman" w:eastAsia="Times New Roman" w:hAnsi="Times New Roman" w:cs="Times New Roman" w:hint="default"/>
        <w:b w:val="0"/>
        <w:i w:val="0"/>
        <w:color w:val="000000"/>
        <w:spacing w:val="-2"/>
        <w:sz w:val="26"/>
        <w:szCs w:val="26"/>
      </w:rPr>
    </w:lvl>
    <w:lvl w:ilvl="3">
      <w:start w:val="1"/>
      <w:numFmt w:val="decimal"/>
      <w:lvlText w:val="%4."/>
      <w:lvlJc w:val="left"/>
      <w:pPr>
        <w:tabs>
          <w:tab w:val="num" w:pos="1800"/>
        </w:tabs>
        <w:ind w:left="1800" w:hanging="360"/>
      </w:pPr>
      <w:rPr>
        <w:rFonts w:ascii="Times New Roman" w:eastAsia="Times New Roman" w:hAnsi="Times New Roman" w:cs="Times New Roman" w:hint="default"/>
        <w:b w:val="0"/>
        <w:i w:val="0"/>
        <w:color w:val="000000"/>
        <w:spacing w:val="-2"/>
        <w:sz w:val="26"/>
        <w:szCs w:val="26"/>
      </w:rPr>
    </w:lvl>
    <w:lvl w:ilvl="4">
      <w:start w:val="1"/>
      <w:numFmt w:val="decimal"/>
      <w:lvlText w:val="%5."/>
      <w:lvlJc w:val="left"/>
      <w:pPr>
        <w:tabs>
          <w:tab w:val="num" w:pos="2160"/>
        </w:tabs>
        <w:ind w:left="2160" w:hanging="360"/>
      </w:pPr>
      <w:rPr>
        <w:rFonts w:ascii="Times New Roman" w:eastAsia="Times New Roman" w:hAnsi="Times New Roman" w:cs="Times New Roman" w:hint="default"/>
        <w:b w:val="0"/>
        <w:i w:val="0"/>
        <w:color w:val="000000"/>
        <w:spacing w:val="-2"/>
        <w:sz w:val="26"/>
        <w:szCs w:val="26"/>
      </w:rPr>
    </w:lvl>
    <w:lvl w:ilvl="5">
      <w:start w:val="1"/>
      <w:numFmt w:val="decimal"/>
      <w:lvlText w:val="%6."/>
      <w:lvlJc w:val="left"/>
      <w:pPr>
        <w:tabs>
          <w:tab w:val="num" w:pos="2520"/>
        </w:tabs>
        <w:ind w:left="2520" w:hanging="360"/>
      </w:pPr>
      <w:rPr>
        <w:rFonts w:ascii="Times New Roman" w:eastAsia="Times New Roman" w:hAnsi="Times New Roman" w:cs="Times New Roman" w:hint="default"/>
        <w:b w:val="0"/>
        <w:i w:val="0"/>
        <w:color w:val="000000"/>
        <w:spacing w:val="-2"/>
        <w:sz w:val="26"/>
        <w:szCs w:val="26"/>
      </w:rPr>
    </w:lvl>
    <w:lvl w:ilvl="6">
      <w:start w:val="1"/>
      <w:numFmt w:val="decimal"/>
      <w:lvlText w:val="%7."/>
      <w:lvlJc w:val="left"/>
      <w:pPr>
        <w:tabs>
          <w:tab w:val="num" w:pos="2880"/>
        </w:tabs>
        <w:ind w:left="2880" w:hanging="360"/>
      </w:pPr>
      <w:rPr>
        <w:rFonts w:ascii="Times New Roman" w:eastAsia="Times New Roman" w:hAnsi="Times New Roman" w:cs="Times New Roman" w:hint="default"/>
        <w:b w:val="0"/>
        <w:i w:val="0"/>
        <w:color w:val="000000"/>
        <w:spacing w:val="-2"/>
        <w:sz w:val="26"/>
        <w:szCs w:val="26"/>
      </w:rPr>
    </w:lvl>
    <w:lvl w:ilvl="7">
      <w:start w:val="1"/>
      <w:numFmt w:val="decimal"/>
      <w:lvlText w:val="%8."/>
      <w:lvlJc w:val="left"/>
      <w:pPr>
        <w:tabs>
          <w:tab w:val="num" w:pos="3240"/>
        </w:tabs>
        <w:ind w:left="3240" w:hanging="360"/>
      </w:pPr>
      <w:rPr>
        <w:rFonts w:ascii="Times New Roman" w:eastAsia="Times New Roman" w:hAnsi="Times New Roman" w:cs="Times New Roman" w:hint="default"/>
        <w:b w:val="0"/>
        <w:i w:val="0"/>
        <w:color w:val="000000"/>
        <w:spacing w:val="-2"/>
        <w:sz w:val="26"/>
        <w:szCs w:val="26"/>
      </w:rPr>
    </w:lvl>
    <w:lvl w:ilvl="8">
      <w:start w:val="1"/>
      <w:numFmt w:val="decimal"/>
      <w:lvlText w:val="%9."/>
      <w:lvlJc w:val="left"/>
      <w:pPr>
        <w:tabs>
          <w:tab w:val="num" w:pos="3600"/>
        </w:tabs>
        <w:ind w:left="3600" w:hanging="360"/>
      </w:pPr>
      <w:rPr>
        <w:rFonts w:ascii="Times New Roman" w:eastAsia="Times New Roman" w:hAnsi="Times New Roman" w:cs="Times New Roman" w:hint="default"/>
        <w:b w:val="0"/>
        <w:i w:val="0"/>
        <w:color w:val="000000"/>
        <w:spacing w:val="-2"/>
        <w:sz w:val="26"/>
        <w:szCs w:val="26"/>
      </w:rPr>
    </w:lvl>
  </w:abstractNum>
  <w:abstractNum w:abstractNumId="21">
    <w:nsid w:val="00000016"/>
    <w:multiLevelType w:val="multilevel"/>
    <w:tmpl w:val="00000016"/>
    <w:name w:val="WW8Num24"/>
    <w:lvl w:ilvl="0">
      <w:start w:val="4"/>
      <w:numFmt w:val="decimal"/>
      <w:lvlText w:val="%1."/>
      <w:lvlJc w:val="left"/>
      <w:pPr>
        <w:tabs>
          <w:tab w:val="num" w:pos="720"/>
        </w:tabs>
        <w:ind w:left="720" w:hanging="360"/>
      </w:pPr>
      <w:rPr>
        <w:rFonts w:ascii="Symbol" w:hAnsi="Symbol" w:cs="Symbol" w:hint="default"/>
        <w:bCs/>
        <w:color w:val="222222"/>
        <w:spacing w:val="-1"/>
        <w:sz w:val="26"/>
        <w:szCs w:val="26"/>
      </w:rPr>
    </w:lvl>
    <w:lvl w:ilvl="1">
      <w:start w:val="1"/>
      <w:numFmt w:val="decimal"/>
      <w:lvlText w:val="%2."/>
      <w:lvlJc w:val="left"/>
      <w:pPr>
        <w:tabs>
          <w:tab w:val="num" w:pos="1080"/>
        </w:tabs>
        <w:ind w:left="1080" w:hanging="360"/>
      </w:pPr>
      <w:rPr>
        <w:rFonts w:ascii="Courier New" w:hAnsi="Courier New" w:cs="Courier New" w:hint="default"/>
      </w:rPr>
    </w:lvl>
    <w:lvl w:ilvl="2">
      <w:start w:val="1"/>
      <w:numFmt w:val="decimal"/>
      <w:lvlText w:val="%3."/>
      <w:lvlJc w:val="left"/>
      <w:pPr>
        <w:tabs>
          <w:tab w:val="num" w:pos="1440"/>
        </w:tabs>
        <w:ind w:left="1440" w:hanging="360"/>
      </w:pPr>
      <w:rPr>
        <w:rFonts w:ascii="Wingdings" w:hAnsi="Wingdings" w:cs="Wingdings"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nsid w:val="00000017"/>
    <w:multiLevelType w:val="multilevel"/>
    <w:tmpl w:val="00000017"/>
    <w:name w:val="WW8Num25"/>
    <w:lvl w:ilvl="0">
      <w:start w:val="4"/>
      <w:numFmt w:val="decimal"/>
      <w:lvlText w:val="%1."/>
      <w:lvlJc w:val="left"/>
      <w:pPr>
        <w:tabs>
          <w:tab w:val="num" w:pos="720"/>
        </w:tabs>
        <w:ind w:left="720" w:hanging="360"/>
      </w:pPr>
      <w:rPr>
        <w:rFonts w:ascii="Times New Roman" w:hAnsi="Times New Roman" w:cs="Times New Roman"/>
        <w:b w:val="0"/>
        <w:i w:val="0"/>
        <w:color w:val="000000"/>
        <w:spacing w:val="-2"/>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00000018"/>
    <w:multiLevelType w:val="multilevel"/>
    <w:tmpl w:val="00000018"/>
    <w:lvl w:ilvl="0">
      <w:start w:val="3"/>
      <w:numFmt w:val="decimal"/>
      <w:lvlText w:val="%1."/>
      <w:lvlJc w:val="left"/>
      <w:pPr>
        <w:tabs>
          <w:tab w:val="num" w:pos="720"/>
        </w:tabs>
        <w:ind w:left="720" w:hanging="360"/>
      </w:pPr>
      <w:rPr>
        <w:rFonts w:ascii="Times New Roman" w:hAnsi="Times New Roman" w:cs="Times New Roman"/>
        <w:b w:val="0"/>
        <w:bCs w:val="0"/>
        <w:i w:val="0"/>
        <w:i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00463867"/>
    <w:multiLevelType w:val="multilevel"/>
    <w:tmpl w:val="1BF274E2"/>
    <w:lvl w:ilvl="0">
      <w:start w:val="1"/>
      <w:numFmt w:val="decimal"/>
      <w:lvlText w:val="%1."/>
      <w:lvlJc w:val="left"/>
      <w:pPr>
        <w:ind w:left="700" w:hanging="360"/>
      </w:pPr>
    </w:lvl>
    <w:lvl w:ilvl="1">
      <w:start w:val="1"/>
      <w:numFmt w:val="lowerLetter"/>
      <w:lvlText w:val="%2."/>
      <w:lvlJc w:val="left"/>
      <w:pPr>
        <w:ind w:left="1420" w:hanging="360"/>
      </w:pPr>
    </w:lvl>
    <w:lvl w:ilvl="2">
      <w:start w:val="1"/>
      <w:numFmt w:val="lowerRoman"/>
      <w:lvlText w:val="%3."/>
      <w:lvlJc w:val="right"/>
      <w:pPr>
        <w:ind w:left="2140" w:hanging="180"/>
      </w:pPr>
    </w:lvl>
    <w:lvl w:ilvl="3">
      <w:start w:val="1"/>
      <w:numFmt w:val="decimal"/>
      <w:lvlText w:val="%4."/>
      <w:lvlJc w:val="left"/>
      <w:pPr>
        <w:ind w:left="2860" w:hanging="360"/>
      </w:pPr>
    </w:lvl>
    <w:lvl w:ilvl="4">
      <w:start w:val="1"/>
      <w:numFmt w:val="lowerLetter"/>
      <w:lvlText w:val="%5."/>
      <w:lvlJc w:val="left"/>
      <w:pPr>
        <w:ind w:left="3580" w:hanging="360"/>
      </w:pPr>
    </w:lvl>
    <w:lvl w:ilvl="5">
      <w:start w:val="1"/>
      <w:numFmt w:val="lowerRoman"/>
      <w:lvlText w:val="%6."/>
      <w:lvlJc w:val="right"/>
      <w:pPr>
        <w:ind w:left="4300" w:hanging="180"/>
      </w:pPr>
    </w:lvl>
    <w:lvl w:ilvl="6">
      <w:start w:val="1"/>
      <w:numFmt w:val="decimal"/>
      <w:lvlText w:val="%7."/>
      <w:lvlJc w:val="left"/>
      <w:pPr>
        <w:ind w:left="5020" w:hanging="360"/>
      </w:pPr>
    </w:lvl>
    <w:lvl w:ilvl="7">
      <w:start w:val="1"/>
      <w:numFmt w:val="lowerLetter"/>
      <w:lvlText w:val="%8."/>
      <w:lvlJc w:val="left"/>
      <w:pPr>
        <w:ind w:left="5740" w:hanging="360"/>
      </w:pPr>
    </w:lvl>
    <w:lvl w:ilvl="8">
      <w:start w:val="1"/>
      <w:numFmt w:val="lowerRoman"/>
      <w:lvlText w:val="%9."/>
      <w:lvlJc w:val="right"/>
      <w:pPr>
        <w:ind w:left="6460" w:hanging="180"/>
      </w:pPr>
    </w:lvl>
  </w:abstractNum>
  <w:abstractNum w:abstractNumId="25">
    <w:nsid w:val="13E145EC"/>
    <w:multiLevelType w:val="multilevel"/>
    <w:tmpl w:val="79F88498"/>
    <w:lvl w:ilvl="0">
      <w:start w:val="1"/>
      <w:numFmt w:val="bullet"/>
      <w:suff w:val="nothing"/>
      <w:lvlText w:val=""/>
      <w:lvlJc w:val="left"/>
      <w:pPr>
        <w:ind w:left="360" w:firstLine="0"/>
      </w:pPr>
      <w:rPr>
        <w:rFonts w:ascii="Symbol" w:hAnsi="Symbol" w:cs="OpenSymbol" w:hint="default"/>
      </w:rPr>
    </w:lvl>
    <w:lvl w:ilvl="1">
      <w:start w:val="1"/>
      <w:numFmt w:val="none"/>
      <w:suff w:val="nothing"/>
      <w:lvlText w:val=""/>
      <w:lvlJc w:val="left"/>
      <w:pPr>
        <w:ind w:left="360" w:firstLine="0"/>
      </w:pPr>
    </w:lvl>
    <w:lvl w:ilvl="2">
      <w:start w:val="1"/>
      <w:numFmt w:val="none"/>
      <w:suff w:val="nothing"/>
      <w:lvlText w:val=""/>
      <w:lvlJc w:val="left"/>
      <w:pPr>
        <w:ind w:left="360" w:firstLine="0"/>
      </w:pPr>
    </w:lvl>
    <w:lvl w:ilvl="3">
      <w:start w:val="1"/>
      <w:numFmt w:val="none"/>
      <w:suff w:val="nothing"/>
      <w:lvlText w:val=""/>
      <w:lvlJc w:val="left"/>
      <w:pPr>
        <w:ind w:left="360" w:firstLine="0"/>
      </w:pPr>
    </w:lvl>
    <w:lvl w:ilvl="4">
      <w:start w:val="1"/>
      <w:numFmt w:val="none"/>
      <w:suff w:val="nothing"/>
      <w:lvlText w:val=""/>
      <w:lvlJc w:val="left"/>
      <w:pPr>
        <w:ind w:left="360" w:firstLine="0"/>
      </w:pPr>
    </w:lvl>
    <w:lvl w:ilvl="5">
      <w:start w:val="1"/>
      <w:numFmt w:val="none"/>
      <w:suff w:val="nothing"/>
      <w:lvlText w:val=""/>
      <w:lvlJc w:val="left"/>
      <w:pPr>
        <w:ind w:left="360" w:firstLine="0"/>
      </w:pPr>
    </w:lvl>
    <w:lvl w:ilvl="6">
      <w:start w:val="1"/>
      <w:numFmt w:val="none"/>
      <w:suff w:val="nothing"/>
      <w:lvlText w:val=""/>
      <w:lvlJc w:val="left"/>
      <w:pPr>
        <w:ind w:left="360" w:firstLine="0"/>
      </w:pPr>
    </w:lvl>
    <w:lvl w:ilvl="7">
      <w:start w:val="1"/>
      <w:numFmt w:val="none"/>
      <w:suff w:val="nothing"/>
      <w:lvlText w:val=""/>
      <w:lvlJc w:val="left"/>
      <w:pPr>
        <w:ind w:left="360" w:firstLine="0"/>
      </w:pPr>
    </w:lvl>
    <w:lvl w:ilvl="8">
      <w:start w:val="1"/>
      <w:numFmt w:val="none"/>
      <w:suff w:val="nothing"/>
      <w:lvlText w:val=""/>
      <w:lvlJc w:val="left"/>
      <w:pPr>
        <w:ind w:left="360" w:firstLine="0"/>
      </w:pPr>
    </w:lvl>
  </w:abstractNum>
  <w:abstractNum w:abstractNumId="26">
    <w:nsid w:val="2EBD399A"/>
    <w:multiLevelType w:val="multilevel"/>
    <w:tmpl w:val="1CDC8820"/>
    <w:lvl w:ilvl="0">
      <w:start w:val="1"/>
      <w:numFmt w:val="bullet"/>
      <w:lvlText w:val=""/>
      <w:lvlJc w:val="left"/>
      <w:pPr>
        <w:ind w:left="360" w:firstLine="0"/>
      </w:pPr>
      <w:rPr>
        <w:rFonts w:ascii="Symbol" w:hAnsi="Symbol" w:hint="default"/>
      </w:rPr>
    </w:lvl>
    <w:lvl w:ilvl="1">
      <w:start w:val="1"/>
      <w:numFmt w:val="none"/>
      <w:suff w:val="nothing"/>
      <w:lvlText w:val=""/>
      <w:lvlJc w:val="left"/>
      <w:pPr>
        <w:ind w:left="360" w:firstLine="0"/>
      </w:pPr>
    </w:lvl>
    <w:lvl w:ilvl="2">
      <w:start w:val="1"/>
      <w:numFmt w:val="none"/>
      <w:suff w:val="nothing"/>
      <w:lvlText w:val=""/>
      <w:lvlJc w:val="left"/>
      <w:pPr>
        <w:ind w:left="360" w:firstLine="0"/>
      </w:pPr>
    </w:lvl>
    <w:lvl w:ilvl="3">
      <w:start w:val="1"/>
      <w:numFmt w:val="none"/>
      <w:suff w:val="nothing"/>
      <w:lvlText w:val=""/>
      <w:lvlJc w:val="left"/>
      <w:pPr>
        <w:ind w:left="360" w:firstLine="0"/>
      </w:pPr>
    </w:lvl>
    <w:lvl w:ilvl="4">
      <w:start w:val="1"/>
      <w:numFmt w:val="none"/>
      <w:suff w:val="nothing"/>
      <w:lvlText w:val=""/>
      <w:lvlJc w:val="left"/>
      <w:pPr>
        <w:ind w:left="360" w:firstLine="0"/>
      </w:pPr>
    </w:lvl>
    <w:lvl w:ilvl="5">
      <w:start w:val="1"/>
      <w:numFmt w:val="none"/>
      <w:suff w:val="nothing"/>
      <w:lvlText w:val=""/>
      <w:lvlJc w:val="left"/>
      <w:pPr>
        <w:ind w:left="360" w:firstLine="0"/>
      </w:pPr>
    </w:lvl>
    <w:lvl w:ilvl="6">
      <w:start w:val="1"/>
      <w:numFmt w:val="none"/>
      <w:suff w:val="nothing"/>
      <w:lvlText w:val=""/>
      <w:lvlJc w:val="left"/>
      <w:pPr>
        <w:ind w:left="360" w:firstLine="0"/>
      </w:pPr>
    </w:lvl>
    <w:lvl w:ilvl="7">
      <w:start w:val="1"/>
      <w:numFmt w:val="none"/>
      <w:suff w:val="nothing"/>
      <w:lvlText w:val=""/>
      <w:lvlJc w:val="left"/>
      <w:pPr>
        <w:ind w:left="360" w:firstLine="0"/>
      </w:pPr>
    </w:lvl>
    <w:lvl w:ilvl="8">
      <w:start w:val="1"/>
      <w:numFmt w:val="none"/>
      <w:suff w:val="nothing"/>
      <w:lvlText w:val=""/>
      <w:lvlJc w:val="left"/>
      <w:pPr>
        <w:ind w:left="360" w:firstLine="0"/>
      </w:pPr>
    </w:lvl>
  </w:abstractNum>
  <w:abstractNum w:abstractNumId="27">
    <w:nsid w:val="37E21DA2"/>
    <w:multiLevelType w:val="multilevel"/>
    <w:tmpl w:val="F90AAF2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3C6646EF"/>
    <w:multiLevelType w:val="multilevel"/>
    <w:tmpl w:val="254C18A8"/>
    <w:lvl w:ilvl="0">
      <w:start w:val="1"/>
      <w:numFmt w:val="bullet"/>
      <w:lvlText w:val=""/>
      <w:lvlJc w:val="left"/>
      <w:pPr>
        <w:ind w:left="1033" w:hanging="360"/>
      </w:pPr>
      <w:rPr>
        <w:rFonts w:ascii="Symbol" w:hAnsi="Symbol" w:hint="default"/>
        <w:b w:val="0"/>
        <w:sz w:val="24"/>
      </w:rPr>
    </w:lvl>
    <w:lvl w:ilvl="1">
      <w:start w:val="1"/>
      <w:numFmt w:val="bullet"/>
      <w:lvlText w:val="o"/>
      <w:lvlJc w:val="left"/>
      <w:pPr>
        <w:ind w:left="1753" w:hanging="360"/>
      </w:pPr>
      <w:rPr>
        <w:rFonts w:ascii="Courier New" w:hAnsi="Courier New" w:cs="Courier New" w:hint="default"/>
      </w:rPr>
    </w:lvl>
    <w:lvl w:ilvl="2">
      <w:start w:val="1"/>
      <w:numFmt w:val="bullet"/>
      <w:lvlText w:val=""/>
      <w:lvlJc w:val="left"/>
      <w:pPr>
        <w:ind w:left="2473" w:hanging="360"/>
      </w:pPr>
      <w:rPr>
        <w:rFonts w:ascii="Wingdings" w:hAnsi="Wingdings" w:cs="Wingdings" w:hint="default"/>
      </w:rPr>
    </w:lvl>
    <w:lvl w:ilvl="3">
      <w:start w:val="1"/>
      <w:numFmt w:val="bullet"/>
      <w:lvlText w:val=""/>
      <w:lvlJc w:val="left"/>
      <w:pPr>
        <w:ind w:left="3193" w:hanging="360"/>
      </w:pPr>
      <w:rPr>
        <w:rFonts w:ascii="Symbol" w:hAnsi="Symbol" w:cs="Symbol" w:hint="default"/>
      </w:rPr>
    </w:lvl>
    <w:lvl w:ilvl="4">
      <w:start w:val="1"/>
      <w:numFmt w:val="bullet"/>
      <w:lvlText w:val="o"/>
      <w:lvlJc w:val="left"/>
      <w:pPr>
        <w:ind w:left="3913" w:hanging="360"/>
      </w:pPr>
      <w:rPr>
        <w:rFonts w:ascii="Courier New" w:hAnsi="Courier New" w:cs="Courier New" w:hint="default"/>
      </w:rPr>
    </w:lvl>
    <w:lvl w:ilvl="5">
      <w:start w:val="1"/>
      <w:numFmt w:val="bullet"/>
      <w:lvlText w:val=""/>
      <w:lvlJc w:val="left"/>
      <w:pPr>
        <w:ind w:left="4633" w:hanging="360"/>
      </w:pPr>
      <w:rPr>
        <w:rFonts w:ascii="Wingdings" w:hAnsi="Wingdings" w:cs="Wingdings" w:hint="default"/>
      </w:rPr>
    </w:lvl>
    <w:lvl w:ilvl="6">
      <w:start w:val="1"/>
      <w:numFmt w:val="bullet"/>
      <w:lvlText w:val=""/>
      <w:lvlJc w:val="left"/>
      <w:pPr>
        <w:ind w:left="5353" w:hanging="360"/>
      </w:pPr>
      <w:rPr>
        <w:rFonts w:ascii="Symbol" w:hAnsi="Symbol" w:cs="Symbol" w:hint="default"/>
      </w:rPr>
    </w:lvl>
    <w:lvl w:ilvl="7">
      <w:start w:val="1"/>
      <w:numFmt w:val="bullet"/>
      <w:lvlText w:val="o"/>
      <w:lvlJc w:val="left"/>
      <w:pPr>
        <w:ind w:left="6073" w:hanging="360"/>
      </w:pPr>
      <w:rPr>
        <w:rFonts w:ascii="Courier New" w:hAnsi="Courier New" w:cs="Courier New" w:hint="default"/>
      </w:rPr>
    </w:lvl>
    <w:lvl w:ilvl="8">
      <w:start w:val="1"/>
      <w:numFmt w:val="bullet"/>
      <w:lvlText w:val=""/>
      <w:lvlJc w:val="left"/>
      <w:pPr>
        <w:ind w:left="6793" w:hanging="360"/>
      </w:pPr>
      <w:rPr>
        <w:rFonts w:ascii="Wingdings" w:hAnsi="Wingdings" w:cs="Wingdings" w:hint="default"/>
      </w:rPr>
    </w:lvl>
  </w:abstractNum>
  <w:abstractNum w:abstractNumId="29">
    <w:nsid w:val="3C733AAF"/>
    <w:multiLevelType w:val="hybridMultilevel"/>
    <w:tmpl w:val="2462465E"/>
    <w:lvl w:ilvl="0" w:tplc="72FC9EF8">
      <w:start w:val="1"/>
      <w:numFmt w:val="decimal"/>
      <w:lvlText w:val="%1."/>
      <w:lvlJc w:val="left"/>
      <w:pPr>
        <w:ind w:left="36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E993127"/>
    <w:multiLevelType w:val="hybridMultilevel"/>
    <w:tmpl w:val="DAB627EC"/>
    <w:lvl w:ilvl="0" w:tplc="72FC9EF8">
      <w:start w:val="1"/>
      <w:numFmt w:val="decimal"/>
      <w:lvlText w:val="%1."/>
      <w:lvlJc w:val="left"/>
      <w:pPr>
        <w:ind w:left="36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F2E0294"/>
    <w:multiLevelType w:val="multilevel"/>
    <w:tmpl w:val="D42070AC"/>
    <w:lvl w:ilvl="0">
      <w:start w:val="1"/>
      <w:numFmt w:val="bullet"/>
      <w:lvlText w:val=""/>
      <w:lvlJc w:val="left"/>
      <w:pPr>
        <w:ind w:left="142" w:firstLine="0"/>
      </w:pPr>
      <w:rPr>
        <w:rFonts w:ascii="Symbol" w:hAnsi="Symbol"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3F683590"/>
    <w:multiLevelType w:val="multilevel"/>
    <w:tmpl w:val="32A2012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nsid w:val="438458FA"/>
    <w:multiLevelType w:val="multilevel"/>
    <w:tmpl w:val="7B4C819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4">
    <w:nsid w:val="4B5C4B6D"/>
    <w:multiLevelType w:val="hybridMultilevel"/>
    <w:tmpl w:val="712C0858"/>
    <w:lvl w:ilvl="0" w:tplc="6F0A720A">
      <w:start w:val="1"/>
      <w:numFmt w:val="decimal"/>
      <w:lvlText w:val="%1."/>
      <w:lvlJc w:val="left"/>
      <w:pPr>
        <w:ind w:left="955" w:hanging="615"/>
      </w:pPr>
      <w:rPr>
        <w:rFonts w:hint="default"/>
      </w:rPr>
    </w:lvl>
    <w:lvl w:ilvl="1" w:tplc="04190019" w:tentative="1">
      <w:start w:val="1"/>
      <w:numFmt w:val="lowerLetter"/>
      <w:lvlText w:val="%2."/>
      <w:lvlJc w:val="left"/>
      <w:pPr>
        <w:ind w:left="1420" w:hanging="360"/>
      </w:pPr>
    </w:lvl>
    <w:lvl w:ilvl="2" w:tplc="0419001B" w:tentative="1">
      <w:start w:val="1"/>
      <w:numFmt w:val="lowerRoman"/>
      <w:lvlText w:val="%3."/>
      <w:lvlJc w:val="right"/>
      <w:pPr>
        <w:ind w:left="2140" w:hanging="180"/>
      </w:pPr>
    </w:lvl>
    <w:lvl w:ilvl="3" w:tplc="0419000F" w:tentative="1">
      <w:start w:val="1"/>
      <w:numFmt w:val="decimal"/>
      <w:lvlText w:val="%4."/>
      <w:lvlJc w:val="left"/>
      <w:pPr>
        <w:ind w:left="2860" w:hanging="360"/>
      </w:pPr>
    </w:lvl>
    <w:lvl w:ilvl="4" w:tplc="04190019" w:tentative="1">
      <w:start w:val="1"/>
      <w:numFmt w:val="lowerLetter"/>
      <w:lvlText w:val="%5."/>
      <w:lvlJc w:val="left"/>
      <w:pPr>
        <w:ind w:left="3580" w:hanging="360"/>
      </w:pPr>
    </w:lvl>
    <w:lvl w:ilvl="5" w:tplc="0419001B" w:tentative="1">
      <w:start w:val="1"/>
      <w:numFmt w:val="lowerRoman"/>
      <w:lvlText w:val="%6."/>
      <w:lvlJc w:val="right"/>
      <w:pPr>
        <w:ind w:left="4300" w:hanging="180"/>
      </w:pPr>
    </w:lvl>
    <w:lvl w:ilvl="6" w:tplc="0419000F" w:tentative="1">
      <w:start w:val="1"/>
      <w:numFmt w:val="decimal"/>
      <w:lvlText w:val="%7."/>
      <w:lvlJc w:val="left"/>
      <w:pPr>
        <w:ind w:left="5020" w:hanging="360"/>
      </w:pPr>
    </w:lvl>
    <w:lvl w:ilvl="7" w:tplc="04190019" w:tentative="1">
      <w:start w:val="1"/>
      <w:numFmt w:val="lowerLetter"/>
      <w:lvlText w:val="%8."/>
      <w:lvlJc w:val="left"/>
      <w:pPr>
        <w:ind w:left="5740" w:hanging="360"/>
      </w:pPr>
    </w:lvl>
    <w:lvl w:ilvl="8" w:tplc="0419001B" w:tentative="1">
      <w:start w:val="1"/>
      <w:numFmt w:val="lowerRoman"/>
      <w:lvlText w:val="%9."/>
      <w:lvlJc w:val="right"/>
      <w:pPr>
        <w:ind w:left="6460" w:hanging="180"/>
      </w:pPr>
    </w:lvl>
  </w:abstractNum>
  <w:abstractNum w:abstractNumId="35">
    <w:nsid w:val="53E12B31"/>
    <w:multiLevelType w:val="multilevel"/>
    <w:tmpl w:val="482C1336"/>
    <w:lvl w:ilvl="0">
      <w:start w:val="1"/>
      <w:numFmt w:val="bullet"/>
      <w:lvlText w:val=""/>
      <w:lvlJc w:val="left"/>
      <w:pPr>
        <w:ind w:left="1033" w:hanging="360"/>
      </w:pPr>
      <w:rPr>
        <w:rFonts w:ascii="Symbol" w:hAnsi="Symbol" w:cs="Symbol" w:hint="default"/>
        <w:b w:val="0"/>
        <w:sz w:val="24"/>
      </w:rPr>
    </w:lvl>
    <w:lvl w:ilvl="1">
      <w:start w:val="1"/>
      <w:numFmt w:val="bullet"/>
      <w:lvlText w:val="o"/>
      <w:lvlJc w:val="left"/>
      <w:pPr>
        <w:ind w:left="1753" w:hanging="360"/>
      </w:pPr>
      <w:rPr>
        <w:rFonts w:ascii="Courier New" w:hAnsi="Courier New" w:cs="Courier New" w:hint="default"/>
      </w:rPr>
    </w:lvl>
    <w:lvl w:ilvl="2">
      <w:start w:val="1"/>
      <w:numFmt w:val="bullet"/>
      <w:lvlText w:val=""/>
      <w:lvlJc w:val="left"/>
      <w:pPr>
        <w:ind w:left="2473" w:hanging="360"/>
      </w:pPr>
      <w:rPr>
        <w:rFonts w:ascii="Wingdings" w:hAnsi="Wingdings" w:cs="Wingdings" w:hint="default"/>
      </w:rPr>
    </w:lvl>
    <w:lvl w:ilvl="3">
      <w:start w:val="1"/>
      <w:numFmt w:val="bullet"/>
      <w:lvlText w:val=""/>
      <w:lvlJc w:val="left"/>
      <w:pPr>
        <w:ind w:left="3193" w:hanging="360"/>
      </w:pPr>
      <w:rPr>
        <w:rFonts w:ascii="Symbol" w:hAnsi="Symbol" w:cs="Symbol" w:hint="default"/>
      </w:rPr>
    </w:lvl>
    <w:lvl w:ilvl="4">
      <w:start w:val="1"/>
      <w:numFmt w:val="bullet"/>
      <w:lvlText w:val="o"/>
      <w:lvlJc w:val="left"/>
      <w:pPr>
        <w:ind w:left="3913" w:hanging="360"/>
      </w:pPr>
      <w:rPr>
        <w:rFonts w:ascii="Courier New" w:hAnsi="Courier New" w:cs="Courier New" w:hint="default"/>
      </w:rPr>
    </w:lvl>
    <w:lvl w:ilvl="5">
      <w:start w:val="1"/>
      <w:numFmt w:val="bullet"/>
      <w:lvlText w:val=""/>
      <w:lvlJc w:val="left"/>
      <w:pPr>
        <w:ind w:left="4633" w:hanging="360"/>
      </w:pPr>
      <w:rPr>
        <w:rFonts w:ascii="Wingdings" w:hAnsi="Wingdings" w:cs="Wingdings" w:hint="default"/>
      </w:rPr>
    </w:lvl>
    <w:lvl w:ilvl="6">
      <w:start w:val="1"/>
      <w:numFmt w:val="bullet"/>
      <w:lvlText w:val=""/>
      <w:lvlJc w:val="left"/>
      <w:pPr>
        <w:ind w:left="5353" w:hanging="360"/>
      </w:pPr>
      <w:rPr>
        <w:rFonts w:ascii="Symbol" w:hAnsi="Symbol" w:cs="Symbol" w:hint="default"/>
      </w:rPr>
    </w:lvl>
    <w:lvl w:ilvl="7">
      <w:start w:val="1"/>
      <w:numFmt w:val="bullet"/>
      <w:lvlText w:val="o"/>
      <w:lvlJc w:val="left"/>
      <w:pPr>
        <w:ind w:left="6073" w:hanging="360"/>
      </w:pPr>
      <w:rPr>
        <w:rFonts w:ascii="Courier New" w:hAnsi="Courier New" w:cs="Courier New" w:hint="default"/>
      </w:rPr>
    </w:lvl>
    <w:lvl w:ilvl="8">
      <w:start w:val="1"/>
      <w:numFmt w:val="bullet"/>
      <w:lvlText w:val=""/>
      <w:lvlJc w:val="left"/>
      <w:pPr>
        <w:ind w:left="6793" w:hanging="360"/>
      </w:pPr>
      <w:rPr>
        <w:rFonts w:ascii="Wingdings" w:hAnsi="Wingdings" w:cs="Wingdings" w:hint="default"/>
      </w:rPr>
    </w:lvl>
  </w:abstractNum>
  <w:abstractNum w:abstractNumId="36">
    <w:nsid w:val="568858F5"/>
    <w:multiLevelType w:val="hybridMultilevel"/>
    <w:tmpl w:val="3334A8BA"/>
    <w:lvl w:ilvl="0" w:tplc="72FC9EF8">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7">
    <w:nsid w:val="5F1B4A2C"/>
    <w:multiLevelType w:val="multilevel"/>
    <w:tmpl w:val="643827B6"/>
    <w:lvl w:ilvl="0">
      <w:start w:val="1"/>
      <w:numFmt w:val="decimal"/>
      <w:lvlText w:val="%1."/>
      <w:lvlJc w:val="left"/>
      <w:pPr>
        <w:ind w:left="700" w:hanging="360"/>
      </w:pPr>
    </w:lvl>
    <w:lvl w:ilvl="1">
      <w:start w:val="1"/>
      <w:numFmt w:val="lowerLetter"/>
      <w:lvlText w:val="%2."/>
      <w:lvlJc w:val="left"/>
      <w:pPr>
        <w:ind w:left="1420" w:hanging="360"/>
      </w:pPr>
    </w:lvl>
    <w:lvl w:ilvl="2">
      <w:start w:val="1"/>
      <w:numFmt w:val="lowerRoman"/>
      <w:lvlText w:val="%3."/>
      <w:lvlJc w:val="right"/>
      <w:pPr>
        <w:ind w:left="2140" w:hanging="180"/>
      </w:pPr>
    </w:lvl>
    <w:lvl w:ilvl="3">
      <w:start w:val="1"/>
      <w:numFmt w:val="decimal"/>
      <w:lvlText w:val="%4."/>
      <w:lvlJc w:val="left"/>
      <w:pPr>
        <w:ind w:left="2860" w:hanging="360"/>
      </w:pPr>
    </w:lvl>
    <w:lvl w:ilvl="4">
      <w:start w:val="1"/>
      <w:numFmt w:val="lowerLetter"/>
      <w:lvlText w:val="%5."/>
      <w:lvlJc w:val="left"/>
      <w:pPr>
        <w:ind w:left="3580" w:hanging="360"/>
      </w:pPr>
    </w:lvl>
    <w:lvl w:ilvl="5">
      <w:start w:val="1"/>
      <w:numFmt w:val="lowerRoman"/>
      <w:lvlText w:val="%6."/>
      <w:lvlJc w:val="right"/>
      <w:pPr>
        <w:ind w:left="4300" w:hanging="180"/>
      </w:pPr>
    </w:lvl>
    <w:lvl w:ilvl="6">
      <w:start w:val="1"/>
      <w:numFmt w:val="decimal"/>
      <w:lvlText w:val="%7."/>
      <w:lvlJc w:val="left"/>
      <w:pPr>
        <w:ind w:left="5020" w:hanging="360"/>
      </w:pPr>
    </w:lvl>
    <w:lvl w:ilvl="7">
      <w:start w:val="1"/>
      <w:numFmt w:val="lowerLetter"/>
      <w:lvlText w:val="%8."/>
      <w:lvlJc w:val="left"/>
      <w:pPr>
        <w:ind w:left="5740" w:hanging="360"/>
      </w:pPr>
    </w:lvl>
    <w:lvl w:ilvl="8">
      <w:start w:val="1"/>
      <w:numFmt w:val="lowerRoman"/>
      <w:lvlText w:val="%9."/>
      <w:lvlJc w:val="right"/>
      <w:pPr>
        <w:ind w:left="6460" w:hanging="180"/>
      </w:pPr>
    </w:lvl>
  </w:abstractNum>
  <w:abstractNum w:abstractNumId="38">
    <w:nsid w:val="63E0418A"/>
    <w:multiLevelType w:val="multilevel"/>
    <w:tmpl w:val="0AB87F1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9">
    <w:nsid w:val="700C4D99"/>
    <w:multiLevelType w:val="multilevel"/>
    <w:tmpl w:val="375AEBDC"/>
    <w:lvl w:ilvl="0">
      <w:start w:val="1"/>
      <w:numFmt w:val="decimal"/>
      <w:lvlText w:val="%1."/>
      <w:lvlJc w:val="left"/>
      <w:pPr>
        <w:ind w:left="700" w:hanging="360"/>
      </w:pPr>
    </w:lvl>
    <w:lvl w:ilvl="1">
      <w:start w:val="1"/>
      <w:numFmt w:val="lowerLetter"/>
      <w:lvlText w:val="%2."/>
      <w:lvlJc w:val="left"/>
      <w:pPr>
        <w:ind w:left="1420" w:hanging="360"/>
      </w:pPr>
    </w:lvl>
    <w:lvl w:ilvl="2">
      <w:start w:val="1"/>
      <w:numFmt w:val="lowerRoman"/>
      <w:lvlText w:val="%3."/>
      <w:lvlJc w:val="right"/>
      <w:pPr>
        <w:ind w:left="2140" w:hanging="180"/>
      </w:pPr>
    </w:lvl>
    <w:lvl w:ilvl="3">
      <w:start w:val="1"/>
      <w:numFmt w:val="decimal"/>
      <w:lvlText w:val="%4."/>
      <w:lvlJc w:val="left"/>
      <w:pPr>
        <w:ind w:left="2860" w:hanging="360"/>
      </w:pPr>
    </w:lvl>
    <w:lvl w:ilvl="4">
      <w:start w:val="1"/>
      <w:numFmt w:val="lowerLetter"/>
      <w:lvlText w:val="%5."/>
      <w:lvlJc w:val="left"/>
      <w:pPr>
        <w:ind w:left="3580" w:hanging="360"/>
      </w:pPr>
    </w:lvl>
    <w:lvl w:ilvl="5">
      <w:start w:val="1"/>
      <w:numFmt w:val="lowerRoman"/>
      <w:lvlText w:val="%6."/>
      <w:lvlJc w:val="right"/>
      <w:pPr>
        <w:ind w:left="4300" w:hanging="180"/>
      </w:pPr>
    </w:lvl>
    <w:lvl w:ilvl="6">
      <w:start w:val="1"/>
      <w:numFmt w:val="decimal"/>
      <w:lvlText w:val="%7."/>
      <w:lvlJc w:val="left"/>
      <w:pPr>
        <w:ind w:left="5020" w:hanging="360"/>
      </w:pPr>
    </w:lvl>
    <w:lvl w:ilvl="7">
      <w:start w:val="1"/>
      <w:numFmt w:val="lowerLetter"/>
      <w:lvlText w:val="%8."/>
      <w:lvlJc w:val="left"/>
      <w:pPr>
        <w:ind w:left="5740" w:hanging="360"/>
      </w:pPr>
    </w:lvl>
    <w:lvl w:ilvl="8">
      <w:start w:val="1"/>
      <w:numFmt w:val="lowerRoman"/>
      <w:lvlText w:val="%9."/>
      <w:lvlJc w:val="right"/>
      <w:pPr>
        <w:ind w:left="6460" w:hanging="180"/>
      </w:pPr>
    </w:lvl>
  </w:abstractNum>
  <w:abstractNum w:abstractNumId="40">
    <w:nsid w:val="71AA5620"/>
    <w:multiLevelType w:val="multilevel"/>
    <w:tmpl w:val="75244208"/>
    <w:lvl w:ilvl="0">
      <w:start w:val="1"/>
      <w:numFmt w:val="decimal"/>
      <w:lvlText w:val="%1."/>
      <w:lvlJc w:val="left"/>
      <w:pPr>
        <w:ind w:left="720" w:hanging="360"/>
      </w:pPr>
      <w:rPr>
        <w:rFonts w:hint="default"/>
        <w:sz w:val="3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nsid w:val="7EC35AFE"/>
    <w:multiLevelType w:val="multilevel"/>
    <w:tmpl w:val="14CA0DE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36"/>
  </w:num>
  <w:num w:numId="26">
    <w:abstractNumId w:val="29"/>
  </w:num>
  <w:num w:numId="27">
    <w:abstractNumId w:val="30"/>
  </w:num>
  <w:num w:numId="28">
    <w:abstractNumId w:val="40"/>
  </w:num>
  <w:num w:numId="29">
    <w:abstractNumId w:val="41"/>
  </w:num>
  <w:num w:numId="30">
    <w:abstractNumId w:val="31"/>
  </w:num>
  <w:num w:numId="31">
    <w:abstractNumId w:val="33"/>
  </w:num>
  <w:num w:numId="32">
    <w:abstractNumId w:val="38"/>
  </w:num>
  <w:num w:numId="33">
    <w:abstractNumId w:val="27"/>
  </w:num>
  <w:num w:numId="34">
    <w:abstractNumId w:val="25"/>
  </w:num>
  <w:num w:numId="35">
    <w:abstractNumId w:val="35"/>
  </w:num>
  <w:num w:numId="36">
    <w:abstractNumId w:val="34"/>
  </w:num>
  <w:num w:numId="37">
    <w:abstractNumId w:val="28"/>
  </w:num>
  <w:num w:numId="38">
    <w:abstractNumId w:val="26"/>
  </w:num>
  <w:num w:numId="39">
    <w:abstractNumId w:val="32"/>
  </w:num>
  <w:num w:numId="40">
    <w:abstractNumId w:val="37"/>
  </w:num>
  <w:num w:numId="41">
    <w:abstractNumId w:val="39"/>
  </w:num>
  <w:num w:numId="4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594"/>
    <w:rsid w:val="00012EAA"/>
    <w:rsid w:val="00016967"/>
    <w:rsid w:val="000466EB"/>
    <w:rsid w:val="00050FD8"/>
    <w:rsid w:val="00055049"/>
    <w:rsid w:val="00055619"/>
    <w:rsid w:val="00092DE3"/>
    <w:rsid w:val="000A7CD4"/>
    <w:rsid w:val="000C50D1"/>
    <w:rsid w:val="000E4049"/>
    <w:rsid w:val="00104A05"/>
    <w:rsid w:val="00115D00"/>
    <w:rsid w:val="00166A7E"/>
    <w:rsid w:val="0018504D"/>
    <w:rsid w:val="001B3A7B"/>
    <w:rsid w:val="002051DD"/>
    <w:rsid w:val="0022309D"/>
    <w:rsid w:val="00251A9D"/>
    <w:rsid w:val="00263702"/>
    <w:rsid w:val="002B25A2"/>
    <w:rsid w:val="002B5D6A"/>
    <w:rsid w:val="002E009A"/>
    <w:rsid w:val="002F4DBD"/>
    <w:rsid w:val="00307D94"/>
    <w:rsid w:val="00311324"/>
    <w:rsid w:val="0033765E"/>
    <w:rsid w:val="00345E0D"/>
    <w:rsid w:val="00351992"/>
    <w:rsid w:val="00362B0E"/>
    <w:rsid w:val="003834C3"/>
    <w:rsid w:val="003862D4"/>
    <w:rsid w:val="0040473E"/>
    <w:rsid w:val="0048432B"/>
    <w:rsid w:val="004937AD"/>
    <w:rsid w:val="004E3A2F"/>
    <w:rsid w:val="00575FDB"/>
    <w:rsid w:val="005C1455"/>
    <w:rsid w:val="005E2789"/>
    <w:rsid w:val="00622601"/>
    <w:rsid w:val="00652130"/>
    <w:rsid w:val="006674C0"/>
    <w:rsid w:val="006676CF"/>
    <w:rsid w:val="00684D9E"/>
    <w:rsid w:val="006A35D2"/>
    <w:rsid w:val="006B6CC0"/>
    <w:rsid w:val="006F563B"/>
    <w:rsid w:val="00775381"/>
    <w:rsid w:val="007A773C"/>
    <w:rsid w:val="007B5F7B"/>
    <w:rsid w:val="007F5811"/>
    <w:rsid w:val="00824867"/>
    <w:rsid w:val="00842EFE"/>
    <w:rsid w:val="008D5AC1"/>
    <w:rsid w:val="008E3F37"/>
    <w:rsid w:val="008F3617"/>
    <w:rsid w:val="00922B7E"/>
    <w:rsid w:val="009756F6"/>
    <w:rsid w:val="00987D6B"/>
    <w:rsid w:val="009B1284"/>
    <w:rsid w:val="009B3CE5"/>
    <w:rsid w:val="009C2E2E"/>
    <w:rsid w:val="009F03B9"/>
    <w:rsid w:val="00A15DB8"/>
    <w:rsid w:val="00A21FF9"/>
    <w:rsid w:val="00A41CB9"/>
    <w:rsid w:val="00AE1A33"/>
    <w:rsid w:val="00B06DC7"/>
    <w:rsid w:val="00B37761"/>
    <w:rsid w:val="00B47D69"/>
    <w:rsid w:val="00B82638"/>
    <w:rsid w:val="00BB4230"/>
    <w:rsid w:val="00BC0FF0"/>
    <w:rsid w:val="00BC24C9"/>
    <w:rsid w:val="00BC460F"/>
    <w:rsid w:val="00BF1EA8"/>
    <w:rsid w:val="00C00F48"/>
    <w:rsid w:val="00C27889"/>
    <w:rsid w:val="00C568C5"/>
    <w:rsid w:val="00C6032D"/>
    <w:rsid w:val="00C750BD"/>
    <w:rsid w:val="00C86E86"/>
    <w:rsid w:val="00C939B7"/>
    <w:rsid w:val="00CA305A"/>
    <w:rsid w:val="00D0330A"/>
    <w:rsid w:val="00D66706"/>
    <w:rsid w:val="00D74F13"/>
    <w:rsid w:val="00DB27DE"/>
    <w:rsid w:val="00DB6D76"/>
    <w:rsid w:val="00DD69CA"/>
    <w:rsid w:val="00E11B7C"/>
    <w:rsid w:val="00E1386A"/>
    <w:rsid w:val="00E63AB1"/>
    <w:rsid w:val="00E71BA6"/>
    <w:rsid w:val="00E80A01"/>
    <w:rsid w:val="00E84594"/>
    <w:rsid w:val="00EB7029"/>
    <w:rsid w:val="00ED15D4"/>
    <w:rsid w:val="00EE3B28"/>
    <w:rsid w:val="00F7053F"/>
    <w:rsid w:val="00FA05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rFonts w:eastAsia="SimSun" w:cs="Mangal"/>
      <w:kern w:val="1"/>
      <w:sz w:val="24"/>
      <w:szCs w:val="24"/>
      <w:lang w:eastAsia="hi-IN" w:bidi="hi-IN"/>
    </w:rPr>
  </w:style>
  <w:style w:type="paragraph" w:styleId="1">
    <w:name w:val="heading 1"/>
    <w:basedOn w:val="a"/>
    <w:next w:val="a"/>
    <w:qFormat/>
    <w:pPr>
      <w:keepNext/>
      <w:numPr>
        <w:numId w:val="1"/>
      </w:numPr>
      <w:spacing w:before="240" w:after="60"/>
      <w:outlineLvl w:val="0"/>
    </w:pPr>
    <w:rPr>
      <w:rFonts w:ascii="Arial" w:hAnsi="Arial" w:cs="Arial"/>
      <w:b/>
      <w:bCs/>
      <w:sz w:val="32"/>
      <w:szCs w:val="32"/>
    </w:rPr>
  </w:style>
  <w:style w:type="paragraph" w:styleId="2">
    <w:name w:val="heading 2"/>
    <w:basedOn w:val="a"/>
    <w:next w:val="a"/>
    <w:qFormat/>
    <w:pPr>
      <w:keepNext/>
      <w:numPr>
        <w:ilvl w:val="1"/>
        <w:numId w:val="1"/>
      </w:numPr>
      <w:spacing w:before="240" w:after="60"/>
      <w:outlineLvl w:val="1"/>
    </w:pPr>
    <w:rPr>
      <w:rFonts w:ascii="Arial" w:hAnsi="Arial" w:cs="Arial"/>
      <w:b/>
      <w:bCs/>
      <w:i/>
      <w:iCs/>
      <w:sz w:val="28"/>
      <w:szCs w:val="28"/>
    </w:rPr>
  </w:style>
  <w:style w:type="paragraph" w:styleId="3">
    <w:name w:val="heading 3"/>
    <w:basedOn w:val="a"/>
    <w:next w:val="a0"/>
    <w:qFormat/>
    <w:pPr>
      <w:keepNext/>
      <w:numPr>
        <w:ilvl w:val="2"/>
        <w:numId w:val="1"/>
      </w:numPr>
      <w:suppressAutoHyphens w:val="0"/>
      <w:spacing w:before="159" w:after="40" w:line="252" w:lineRule="auto"/>
      <w:outlineLvl w:val="2"/>
    </w:pPr>
    <w:rPr>
      <w:rFonts w:eastAsia="Times New Roman" w:cs="Times New Roman"/>
      <w:b/>
      <w:bCs/>
      <w:sz w:val="27"/>
      <w:szCs w:val="27"/>
      <w:lang w:eastAsia="ar-SA" w:bidi="ar-SA"/>
    </w:rPr>
  </w:style>
  <w:style w:type="paragraph" w:styleId="4">
    <w:name w:val="heading 4"/>
    <w:basedOn w:val="a"/>
    <w:next w:val="a"/>
    <w:qFormat/>
    <w:pPr>
      <w:keepNext/>
      <w:numPr>
        <w:ilvl w:val="3"/>
        <w:numId w:val="1"/>
      </w:numPr>
      <w:spacing w:before="240" w:after="60"/>
      <w:outlineLvl w:val="3"/>
    </w:pPr>
    <w:rPr>
      <w:rFonts w:cs="Times New Roman"/>
      <w:b/>
      <w:bCs/>
      <w:sz w:val="28"/>
      <w:szCs w:val="28"/>
    </w:rPr>
  </w:style>
  <w:style w:type="paragraph" w:styleId="5">
    <w:name w:val="heading 5"/>
    <w:basedOn w:val="a1"/>
    <w:next w:val="6"/>
    <w:link w:val="50"/>
    <w:qFormat/>
    <w:rsid w:val="0048432B"/>
    <w:pPr>
      <w:keepNext/>
      <w:keepLines/>
      <w:suppressAutoHyphens w:val="0"/>
      <w:spacing w:before="200" w:after="0"/>
      <w:textAlignment w:val="baseline"/>
      <w:outlineLvl w:val="4"/>
    </w:pPr>
    <w:rPr>
      <w:rFonts w:ascii="Cambria" w:eastAsia="NSimSun" w:hAnsi="Cambria" w:cs="Cambria"/>
      <w:color w:val="243F60"/>
      <w:kern w:val="2"/>
      <w:sz w:val="22"/>
      <w:szCs w:val="22"/>
      <w:lang w:eastAsia="zh-CN"/>
    </w:rPr>
  </w:style>
  <w:style w:type="paragraph" w:styleId="60">
    <w:name w:val="heading 6"/>
    <w:basedOn w:val="a1"/>
    <w:next w:val="6"/>
    <w:link w:val="61"/>
    <w:qFormat/>
    <w:rsid w:val="0048432B"/>
    <w:pPr>
      <w:keepNext/>
      <w:keepLines/>
      <w:suppressAutoHyphens w:val="0"/>
      <w:spacing w:before="200" w:after="0"/>
      <w:textAlignment w:val="baseline"/>
      <w:outlineLvl w:val="5"/>
    </w:pPr>
    <w:rPr>
      <w:rFonts w:ascii="Cambria" w:eastAsia="NSimSun" w:hAnsi="Cambria" w:cs="Cambria"/>
      <w:i/>
      <w:iCs/>
      <w:color w:val="243F60"/>
      <w:kern w:val="2"/>
      <w:sz w:val="22"/>
      <w:szCs w:val="22"/>
      <w:lang w:eastAsia="zh-CN"/>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1z0">
    <w:name w:val="WW8Num1z0"/>
    <w:rPr>
      <w:rFonts w:ascii="Symbol" w:hAnsi="Symbol" w:cs="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cs="Times New Roman"/>
      <w:color w:val="000000"/>
      <w:sz w:val="26"/>
      <w:szCs w:val="26"/>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Symbol"/>
      <w:sz w:val="26"/>
      <w:szCs w:val="26"/>
      <w:lang w:val="en-US"/>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4z0">
    <w:name w:val="WW8Num4z0"/>
    <w:rPr>
      <w:rFonts w:ascii="Times New Roman" w:hAnsi="Times New Roman" w:cs="Times New Roman" w:hint="default"/>
      <w:color w:val="000000"/>
      <w:spacing w:val="-11"/>
      <w:sz w:val="26"/>
      <w:szCs w:val="26"/>
    </w:rPr>
  </w:style>
  <w:style w:type="character" w:customStyle="1" w:styleId="WW8Num4z1">
    <w:name w:val="WW8Num4z1"/>
    <w:rPr>
      <w:rFonts w:hint="default"/>
    </w:rPr>
  </w:style>
  <w:style w:type="character" w:customStyle="1" w:styleId="WW8Num5z0">
    <w:name w:val="WW8Num5z0"/>
    <w:rPr>
      <w:rFonts w:ascii="Times New Roman" w:hAnsi="Times New Roman" w:cs="Times New Roman"/>
      <w:b w:val="0"/>
      <w:bCs/>
      <w:i w:val="0"/>
      <w:color w:val="auto"/>
      <w:sz w:val="24"/>
      <w:szCs w:val="24"/>
    </w:rPr>
  </w:style>
  <w:style w:type="character" w:customStyle="1" w:styleId="WW8Num5z1">
    <w:name w:val="WW8Num5z1"/>
    <w:rPr>
      <w:sz w:val="26"/>
      <w:szCs w:val="26"/>
      <w:lang w:val="en-US"/>
    </w:rPr>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imes New Roman" w:hAnsi="Times New Roman" w:cs="Times New Roman" w:hint="default"/>
      <w:spacing w:val="-23"/>
    </w:rPr>
  </w:style>
  <w:style w:type="character" w:customStyle="1" w:styleId="WW8Num7z0">
    <w:name w:val="WW8Num7z0"/>
    <w:rPr>
      <w:rFonts w:eastAsia="Times New Roman" w:cs="Times New Roman"/>
      <w:color w:val="000000"/>
      <w:sz w:val="24"/>
      <w:szCs w:val="24"/>
    </w:rPr>
  </w:style>
  <w:style w:type="character" w:customStyle="1" w:styleId="WW8Num8z0">
    <w:name w:val="WW8Num8z0"/>
    <w:rPr>
      <w:rFonts w:ascii="Times New Roman" w:hAnsi="Times New Roman" w:cs="Times New Roman" w:hint="default"/>
      <w:b w:val="0"/>
      <w:spacing w:val="-23"/>
    </w:rPr>
  </w:style>
  <w:style w:type="character" w:customStyle="1" w:styleId="WW8Num8z1">
    <w:name w:val="WW8Num8z1"/>
    <w:rPr>
      <w:rFonts w:ascii="Symbol" w:hAnsi="Symbol" w:cs="Symbol"/>
      <w:sz w:val="26"/>
      <w:szCs w:val="26"/>
    </w:rPr>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Times New Roman" w:eastAsia="Times New Roman" w:hAnsi="Times New Roman" w:cs="Times New Roman" w:hint="default"/>
      <w:iCs/>
      <w:color w:val="000000"/>
      <w:sz w:val="26"/>
      <w:szCs w:val="26"/>
    </w:rPr>
  </w:style>
  <w:style w:type="character" w:customStyle="1" w:styleId="WW8Num10z0">
    <w:name w:val="WW8Num10z0"/>
    <w:rPr>
      <w:rFonts w:cs="Times New Roman" w:hint="default"/>
      <w:sz w:val="26"/>
      <w:szCs w:val="26"/>
    </w:rPr>
  </w:style>
  <w:style w:type="character" w:customStyle="1" w:styleId="WW8Num11z0">
    <w:name w:val="WW8Num11z0"/>
    <w:rPr>
      <w:rFonts w:ascii="Times New Roman" w:hAnsi="Times New Roman" w:cs="Times New Roman" w:hint="default"/>
      <w:b w:val="0"/>
      <w:bCs w:val="0"/>
      <w:spacing w:val="-23"/>
    </w:rPr>
  </w:style>
  <w:style w:type="character" w:customStyle="1" w:styleId="WW8Num12z0">
    <w:name w:val="WW8Num12z0"/>
    <w:rPr>
      <w:rFonts w:ascii="Times New Roman" w:hAnsi="Times New Roman" w:cs="Times New Roman" w:hint="default"/>
      <w:b w:val="0"/>
      <w:bCs w:val="0"/>
      <w:spacing w:val="-23"/>
      <w:sz w:val="26"/>
      <w:szCs w:val="26"/>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cs="Times New Roman"/>
      <w:b/>
      <w:bCs/>
      <w:spacing w:val="-1"/>
      <w:sz w:val="26"/>
      <w:szCs w:val="26"/>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cs="Times New Roman" w:hint="default"/>
      <w:b/>
      <w:bCs/>
      <w:spacing w:val="-2"/>
      <w:sz w:val="26"/>
      <w:szCs w:val="26"/>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cs="Times New Roman"/>
      <w:spacing w:val="-2"/>
      <w:sz w:val="24"/>
      <w:szCs w:val="24"/>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cs="Times New Roman"/>
      <w:b w:val="0"/>
      <w:bCs w:val="0"/>
      <w:spacing w:val="-1"/>
      <w:sz w:val="26"/>
      <w:szCs w:val="26"/>
    </w:rPr>
  </w:style>
  <w:style w:type="character" w:customStyle="1" w:styleId="WW8Num16z1">
    <w:name w:val="WW8Num16z1"/>
    <w:rPr>
      <w:sz w:val="26"/>
      <w:szCs w:val="26"/>
    </w:rPr>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Times New Roman" w:eastAsia="Times New Roman" w:hAnsi="Times New Roman" w:cs="Times New Roman" w:hint="default"/>
      <w:b/>
      <w:bCs/>
      <w:iCs/>
      <w:spacing w:val="-1"/>
      <w:sz w:val="26"/>
      <w:szCs w:val="26"/>
    </w:rPr>
  </w:style>
  <w:style w:type="character" w:customStyle="1" w:styleId="WW8Num17z1">
    <w:name w:val="WW8Num17z1"/>
    <w:rPr>
      <w:rFonts w:ascii="Symbol" w:hAnsi="Symbol" w:cs="Symbol" w:hint="default"/>
      <w:sz w:val="26"/>
      <w:szCs w:val="26"/>
    </w:rPr>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Symbol" w:hAnsi="Symbol" w:cs="Symbol" w:hint="default"/>
      <w:spacing w:val="-2"/>
      <w:sz w:val="26"/>
      <w:szCs w:val="26"/>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hint="default"/>
      <w:iCs/>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Symbol" w:hAnsi="Symbol" w:cs="Symbol" w:hint="default"/>
      <w:b w:val="0"/>
      <w:bCs w:val="0"/>
      <w:spacing w:val="-2"/>
      <w:sz w:val="26"/>
      <w:szCs w:val="26"/>
    </w:rPr>
  </w:style>
  <w:style w:type="character" w:customStyle="1" w:styleId="WW8Num20z1">
    <w:name w:val="WW8Num20z1"/>
    <w:rPr>
      <w:rFonts w:ascii="Courier New" w:hAnsi="Courier New" w:cs="Courier New" w:hint="default"/>
    </w:rPr>
  </w:style>
  <w:style w:type="character" w:customStyle="1" w:styleId="WW8Num20z2">
    <w:name w:val="WW8Num20z2"/>
    <w:rPr>
      <w:rFonts w:ascii="Wingdings" w:hAnsi="Wingdings" w:cs="Wingdings" w:hint="defaul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cs="Times New Roman"/>
      <w:spacing w:val="-2"/>
      <w:sz w:val="26"/>
      <w:szCs w:val="26"/>
      <w:shd w:val="clear" w:color="auto" w:fill="FFFF00"/>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Arial" w:hAnsi="Arial" w:cs="Arial" w:hint="default"/>
      <w:bCs/>
      <w:color w:val="222222"/>
      <w:spacing w:val="-2"/>
      <w:sz w:val="26"/>
      <w:szCs w:val="26"/>
    </w:rPr>
  </w:style>
  <w:style w:type="character" w:customStyle="1" w:styleId="WW8Num22z1">
    <w:name w:val="WW8Num22z1"/>
    <w:rPr>
      <w:rFonts w:ascii="Courier New" w:hAnsi="Courier New" w:cs="Courier New" w:hint="default"/>
    </w:rPr>
  </w:style>
  <w:style w:type="character" w:customStyle="1" w:styleId="WW8Num22z2">
    <w:name w:val="WW8Num22z2"/>
    <w:rPr>
      <w:rFonts w:ascii="Wingdings" w:hAnsi="Wingdings" w:cs="Wingdings" w:hint="default"/>
    </w:rPr>
  </w:style>
  <w:style w:type="character" w:customStyle="1" w:styleId="WW8Num22z3">
    <w:name w:val="WW8Num22z3"/>
    <w:rPr>
      <w:rFonts w:ascii="Symbol" w:hAnsi="Symbol" w:cs="Symbol" w:hint="default"/>
    </w:rPr>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ascii="Times New Roman" w:eastAsia="Times New Roman" w:hAnsi="Times New Roman" w:cs="Times New Roman" w:hint="default"/>
      <w:b w:val="0"/>
      <w:i w:val="0"/>
      <w:color w:val="000000"/>
      <w:spacing w:val="-2"/>
      <w:sz w:val="26"/>
      <w:szCs w:val="26"/>
    </w:rPr>
  </w:style>
  <w:style w:type="character" w:customStyle="1" w:styleId="WW8Num24z0">
    <w:name w:val="WW8Num24z0"/>
    <w:rPr>
      <w:rFonts w:ascii="Symbol" w:hAnsi="Symbol" w:cs="Symbol" w:hint="default"/>
      <w:bCs/>
      <w:color w:val="222222"/>
      <w:spacing w:val="-1"/>
      <w:sz w:val="26"/>
      <w:szCs w:val="26"/>
    </w:rPr>
  </w:style>
  <w:style w:type="character" w:customStyle="1" w:styleId="WW8Num24z1">
    <w:name w:val="WW8Num24z1"/>
    <w:rPr>
      <w:rFonts w:ascii="Courier New" w:hAnsi="Courier New" w:cs="Courier New" w:hint="default"/>
    </w:rPr>
  </w:style>
  <w:style w:type="character" w:customStyle="1" w:styleId="WW8Num24z2">
    <w:name w:val="WW8Num24z2"/>
    <w:rPr>
      <w:rFonts w:ascii="Wingdings" w:hAnsi="Wingdings" w:cs="Wingdings" w:hint="default"/>
    </w:rPr>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Times New Roman" w:hAnsi="Times New Roman" w:cs="Times New Roman"/>
      <w:b w:val="0"/>
      <w:i w:val="0"/>
      <w:color w:val="000000"/>
      <w:spacing w:val="-2"/>
      <w:sz w:val="24"/>
      <w:szCs w:val="24"/>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6z0">
    <w:name w:val="WW8Num26z0"/>
    <w:rPr>
      <w:rFonts w:cs="Times New Roman"/>
      <w:b w:val="0"/>
      <w:bCs w:val="0"/>
      <w:spacing w:val="-1"/>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9z1">
    <w:name w:val="WW8Num9z1"/>
    <w:rPr>
      <w:rFonts w:hint="default"/>
    </w:rPr>
  </w:style>
  <w:style w:type="character" w:customStyle="1" w:styleId="WW8Num10z1">
    <w:name w:val="WW8Num10z1"/>
    <w:rPr>
      <w:rFonts w:ascii="Symbol" w:hAnsi="Symbol" w:cs="Symbol" w:hint="default"/>
      <w:sz w:val="26"/>
      <w:szCs w:val="26"/>
      <w:lang w:val="en-US"/>
    </w:rPr>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27z0">
    <w:name w:val="WW8Num27z0"/>
    <w:rPr>
      <w:rFonts w:cs="Times New Roman"/>
      <w:b w:val="0"/>
      <w:bCs w:val="0"/>
      <w:spacing w:val="-1"/>
    </w:rPr>
  </w:style>
  <w:style w:type="character" w:customStyle="1" w:styleId="WW8Num27z1">
    <w:name w:val="WW8Num27z1"/>
    <w:rPr>
      <w:rFonts w:ascii="Symbol" w:hAnsi="Symbol" w:cs="Symbol" w:hint="default"/>
      <w:sz w:val="26"/>
      <w:szCs w:val="26"/>
    </w:rPr>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ascii="Times New Roman" w:hAnsi="Times New Roman" w:cs="Times New Roman" w:hint="default"/>
      <w:b w:val="0"/>
      <w:spacing w:val="-23"/>
      <w:sz w:val="24"/>
      <w:szCs w:val="24"/>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cs="Times New Roman"/>
      <w:b w:val="0"/>
      <w:bCs w:val="0"/>
      <w:color w:val="000000"/>
      <w:sz w:val="24"/>
      <w:szCs w:val="24"/>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sz w:val="24"/>
      <w:szCs w:val="24"/>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eastAsia="Times New Roman" w:cs="Times New Roman"/>
      <w:color w:val="000000"/>
      <w:sz w:val="24"/>
      <w:szCs w:val="24"/>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ascii="Times New Roman" w:hAnsi="Times New Roman" w:cs="Times New Roman"/>
      <w:b w:val="0"/>
      <w:bCs/>
      <w:i w:val="0"/>
      <w:color w:val="auto"/>
      <w:sz w:val="24"/>
      <w:szCs w:val="24"/>
    </w:rPr>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Times New Roman" w:hAnsi="Times New Roman" w:cs="Times New Roman" w:hint="default"/>
      <w:spacing w:val="-11"/>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ascii="Times New Roman" w:hAnsi="Times New Roman" w:cs="Times New Roman" w:hint="default"/>
      <w:spacing w:val="-23"/>
    </w:rPr>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10">
    <w:name w:val="Основной шрифт абзаца1"/>
  </w:style>
  <w:style w:type="character" w:customStyle="1" w:styleId="20">
    <w:name w:val="Основной шрифт абзаца2"/>
  </w:style>
  <w:style w:type="character" w:customStyle="1" w:styleId="a5">
    <w:name w:val="Верхний колонтитул Знак"/>
    <w:basedOn w:val="20"/>
    <w:uiPriority w:val="99"/>
  </w:style>
  <w:style w:type="character" w:customStyle="1" w:styleId="a6">
    <w:name w:val="Нижний колонтитул Знак"/>
    <w:basedOn w:val="20"/>
  </w:style>
  <w:style w:type="character" w:customStyle="1" w:styleId="apple-converted-space">
    <w:name w:val="apple-converted-space"/>
    <w:basedOn w:val="20"/>
  </w:style>
  <w:style w:type="character" w:customStyle="1" w:styleId="ListLabel1">
    <w:name w:val="ListLabel 1"/>
    <w:rPr>
      <w:rFonts w:cs="Courier New"/>
    </w:rPr>
  </w:style>
  <w:style w:type="character" w:customStyle="1" w:styleId="FontStyle44">
    <w:name w:val="Font Style44"/>
    <w:rPr>
      <w:rFonts w:ascii="Times New Roman" w:hAnsi="Times New Roman" w:cs="Times New Roman"/>
      <w:sz w:val="28"/>
    </w:rPr>
  </w:style>
  <w:style w:type="character" w:customStyle="1" w:styleId="TableFootnotelast">
    <w:name w:val="Table_Footnote_last Знак"/>
    <w:rPr>
      <w:rFonts w:ascii="Calibri" w:hAnsi="Calibri" w:cs="Calibri"/>
      <w:lang w:val="ru-RU" w:eastAsia="ar-SA" w:bidi="ar-SA"/>
    </w:rPr>
  </w:style>
  <w:style w:type="character" w:customStyle="1" w:styleId="40">
    <w:name w:val="Знак Знак4"/>
    <w:rPr>
      <w:rFonts w:ascii="Arial" w:eastAsia="SimSun" w:hAnsi="Arial" w:cs="Arial"/>
      <w:b/>
      <w:bCs/>
      <w:kern w:val="1"/>
      <w:sz w:val="32"/>
      <w:szCs w:val="32"/>
      <w:lang w:val="ru-RU" w:eastAsia="hi-IN" w:bidi="hi-IN"/>
    </w:rPr>
  </w:style>
  <w:style w:type="character" w:styleId="a7">
    <w:name w:val="Strong"/>
    <w:qFormat/>
    <w:rPr>
      <w:b/>
      <w:bCs/>
    </w:rPr>
  </w:style>
  <w:style w:type="character" w:customStyle="1" w:styleId="a8">
    <w:name w:val="Символ сноски"/>
    <w:rPr>
      <w:vertAlign w:val="superscript"/>
    </w:rPr>
  </w:style>
  <w:style w:type="character" w:customStyle="1" w:styleId="a9">
    <w:name w:val="Знак Знак"/>
    <w:rPr>
      <w:rFonts w:ascii="Calibri" w:eastAsia="Calibri" w:hAnsi="Calibri" w:cs="Calibri"/>
      <w:lang w:val="ru-RU" w:eastAsia="ar-SA" w:bidi="ar-SA"/>
    </w:rPr>
  </w:style>
  <w:style w:type="character" w:customStyle="1" w:styleId="11">
    <w:name w:val="Знак примечания1"/>
    <w:rPr>
      <w:sz w:val="16"/>
      <w:szCs w:val="16"/>
    </w:rPr>
  </w:style>
  <w:style w:type="character" w:customStyle="1" w:styleId="21">
    <w:name w:val="Знак Знак2"/>
    <w:rPr>
      <w:lang w:val="ru-RU" w:eastAsia="ar-SA" w:bidi="ar-SA"/>
    </w:rPr>
  </w:style>
  <w:style w:type="character" w:styleId="aa">
    <w:name w:val="page number"/>
    <w:basedOn w:val="10"/>
  </w:style>
  <w:style w:type="character" w:customStyle="1" w:styleId="12">
    <w:name w:val="Знак Знак1"/>
    <w:rPr>
      <w:rFonts w:eastAsia="SimSun" w:cs="Mangal"/>
      <w:b/>
      <w:bCs/>
      <w:kern w:val="1"/>
      <w:szCs w:val="18"/>
      <w:lang w:val="ru-RU" w:eastAsia="hi-IN" w:bidi="hi-IN"/>
    </w:rPr>
  </w:style>
  <w:style w:type="character" w:styleId="ab">
    <w:name w:val="Hyperlink"/>
    <w:rPr>
      <w:color w:val="0000FF"/>
      <w:u w:val="single"/>
    </w:rPr>
  </w:style>
  <w:style w:type="character" w:styleId="ac">
    <w:name w:val="footnote reference"/>
    <w:rPr>
      <w:vertAlign w:val="superscript"/>
    </w:rPr>
  </w:style>
  <w:style w:type="character" w:customStyle="1" w:styleId="ad">
    <w:name w:val="Символы концевой сноски"/>
    <w:rPr>
      <w:vertAlign w:val="superscript"/>
    </w:rPr>
  </w:style>
  <w:style w:type="character" w:customStyle="1" w:styleId="WW-">
    <w:name w:val="WW-Символы концевой сноски"/>
  </w:style>
  <w:style w:type="character" w:styleId="ae">
    <w:name w:val="endnote reference"/>
    <w:rPr>
      <w:vertAlign w:val="superscript"/>
    </w:rPr>
  </w:style>
  <w:style w:type="character" w:customStyle="1" w:styleId="af">
    <w:name w:val="Символ нумерации"/>
    <w:rPr>
      <w:rFonts w:ascii="Times New Roman" w:hAnsi="Times New Roman" w:cs="Times New Roman"/>
      <w:b w:val="0"/>
      <w:bCs w:val="0"/>
      <w:i w:val="0"/>
      <w:iCs w:val="0"/>
    </w:rPr>
  </w:style>
  <w:style w:type="paragraph" w:customStyle="1" w:styleId="13">
    <w:name w:val="Заголовок1"/>
    <w:basedOn w:val="a"/>
    <w:next w:val="a0"/>
    <w:pPr>
      <w:keepNext/>
      <w:spacing w:before="240" w:after="120"/>
    </w:pPr>
    <w:rPr>
      <w:rFonts w:ascii="Arial" w:eastAsia="Microsoft YaHei" w:hAnsi="Arial"/>
      <w:sz w:val="28"/>
      <w:szCs w:val="28"/>
    </w:rPr>
  </w:style>
  <w:style w:type="paragraph" w:styleId="a0">
    <w:name w:val="Body Text"/>
    <w:basedOn w:val="a"/>
    <w:pPr>
      <w:spacing w:after="120"/>
    </w:pPr>
  </w:style>
  <w:style w:type="paragraph" w:styleId="af0">
    <w:name w:val="List"/>
    <w:basedOn w:val="a0"/>
  </w:style>
  <w:style w:type="paragraph" w:customStyle="1" w:styleId="22">
    <w:name w:val="Название2"/>
    <w:basedOn w:val="a"/>
    <w:pPr>
      <w:suppressLineNumbers/>
      <w:spacing w:before="120" w:after="120"/>
    </w:pPr>
    <w:rPr>
      <w:rFonts w:cs="Arial"/>
      <w:i/>
      <w:iCs/>
    </w:rPr>
  </w:style>
  <w:style w:type="paragraph" w:customStyle="1" w:styleId="23">
    <w:name w:val="Указатель2"/>
    <w:basedOn w:val="a"/>
    <w:pPr>
      <w:suppressLineNumbers/>
    </w:pPr>
    <w:rPr>
      <w:rFonts w:cs="Arial"/>
    </w:rPr>
  </w:style>
  <w:style w:type="paragraph" w:customStyle="1" w:styleId="14">
    <w:name w:val="Название1"/>
    <w:basedOn w:val="a"/>
    <w:pPr>
      <w:suppressLineNumbers/>
      <w:spacing w:before="120" w:after="120"/>
    </w:pPr>
    <w:rPr>
      <w:i/>
      <w:iCs/>
    </w:rPr>
  </w:style>
  <w:style w:type="paragraph" w:customStyle="1" w:styleId="15">
    <w:name w:val="Указатель1"/>
    <w:basedOn w:val="a"/>
    <w:pPr>
      <w:suppressLineNumbers/>
    </w:pPr>
  </w:style>
  <w:style w:type="paragraph" w:customStyle="1" w:styleId="16">
    <w:name w:val="Абзац списка1"/>
    <w:basedOn w:val="a"/>
    <w:pPr>
      <w:ind w:left="720"/>
    </w:pPr>
  </w:style>
  <w:style w:type="paragraph" w:customStyle="1" w:styleId="17">
    <w:name w:val="Обычный (веб)1"/>
    <w:basedOn w:val="a"/>
    <w:pPr>
      <w:spacing w:before="28" w:after="28"/>
    </w:pPr>
    <w:rPr>
      <w:rFonts w:eastAsia="Times New Roman"/>
    </w:rPr>
  </w:style>
  <w:style w:type="paragraph" w:styleId="af1">
    <w:name w:val="header"/>
    <w:basedOn w:val="a"/>
    <w:link w:val="18"/>
    <w:pPr>
      <w:suppressLineNumbers/>
      <w:tabs>
        <w:tab w:val="center" w:pos="4677"/>
        <w:tab w:val="right" w:pos="9355"/>
      </w:tabs>
    </w:pPr>
    <w:rPr>
      <w:lang w:val="x-none"/>
    </w:rPr>
  </w:style>
  <w:style w:type="paragraph" w:styleId="af2">
    <w:name w:val="footer"/>
    <w:basedOn w:val="a"/>
    <w:pPr>
      <w:suppressLineNumbers/>
      <w:tabs>
        <w:tab w:val="center" w:pos="4677"/>
        <w:tab w:val="right" w:pos="9355"/>
      </w:tabs>
    </w:pPr>
  </w:style>
  <w:style w:type="paragraph" w:styleId="af3">
    <w:name w:val="Normal (Web)"/>
    <w:basedOn w:val="a"/>
    <w:pPr>
      <w:suppressAutoHyphens w:val="0"/>
      <w:spacing w:before="280" w:after="119"/>
    </w:pPr>
    <w:rPr>
      <w:rFonts w:eastAsia="Times New Roman" w:cs="Times New Roman"/>
      <w:lang w:eastAsia="ar-SA" w:bidi="ar-SA"/>
    </w:rPr>
  </w:style>
  <w:style w:type="paragraph" w:customStyle="1" w:styleId="Style23">
    <w:name w:val="Style23"/>
    <w:basedOn w:val="a"/>
    <w:pPr>
      <w:keepNext/>
      <w:widowControl w:val="0"/>
      <w:spacing w:line="230" w:lineRule="exact"/>
      <w:jc w:val="center"/>
    </w:pPr>
    <w:rPr>
      <w:rFonts w:eastAsia="Times New Roman" w:cs="Times New Roman"/>
      <w:sz w:val="20"/>
      <w:szCs w:val="20"/>
      <w:lang w:eastAsia="ar-SA" w:bidi="ar-SA"/>
    </w:rPr>
  </w:style>
  <w:style w:type="paragraph" w:styleId="af4">
    <w:name w:val="footnote text"/>
    <w:aliases w:val="Table_Footnote_last,Текст сноски Знак1 Знак,Footnote Text Char1 Знак Знак1,Footnote Text Char Char Знак Знак1,Footnote Text Char1 Char Char Знак Знак,Footnote Text Char Char Char Char Знак Знак,Текст сноски Знак Знак Знак"/>
    <w:basedOn w:val="a"/>
    <w:link w:val="af5"/>
    <w:pPr>
      <w:suppressAutoHyphens w:val="0"/>
      <w:spacing w:after="200" w:line="276" w:lineRule="auto"/>
    </w:pPr>
    <w:rPr>
      <w:rFonts w:ascii="Calibri" w:eastAsia="Times New Roman" w:hAnsi="Calibri" w:cs="Times New Roman"/>
      <w:sz w:val="20"/>
      <w:szCs w:val="20"/>
      <w:lang w:val="x-none" w:eastAsia="ar-SA" w:bidi="ar-SA"/>
    </w:rPr>
  </w:style>
  <w:style w:type="paragraph" w:customStyle="1" w:styleId="ConsPlusNormal">
    <w:name w:val="ConsPlusNormal"/>
    <w:pPr>
      <w:widowControl w:val="0"/>
      <w:suppressAutoHyphens/>
      <w:autoSpaceDE w:val="0"/>
    </w:pPr>
    <w:rPr>
      <w:sz w:val="22"/>
      <w:lang w:eastAsia="ar-SA"/>
    </w:rPr>
  </w:style>
  <w:style w:type="paragraph" w:styleId="af6">
    <w:name w:val="No Spacing"/>
    <w:qFormat/>
    <w:pPr>
      <w:keepNext/>
      <w:suppressAutoHyphens/>
    </w:pPr>
    <w:rPr>
      <w:lang w:eastAsia="ar-SA"/>
    </w:rPr>
  </w:style>
  <w:style w:type="paragraph" w:customStyle="1" w:styleId="af7">
    <w:name w:val="Вопрос"/>
    <w:basedOn w:val="a"/>
    <w:link w:val="19"/>
    <w:qFormat/>
    <w:pPr>
      <w:suppressAutoHyphens w:val="0"/>
      <w:ind w:left="118"/>
    </w:pPr>
    <w:rPr>
      <w:rFonts w:ascii="Calibri" w:eastAsia="Times New Roman" w:hAnsi="Calibri" w:cs="Times New Roman"/>
      <w:b/>
      <w:sz w:val="22"/>
      <w:szCs w:val="22"/>
      <w:lang w:eastAsia="ar-SA" w:bidi="ar-SA"/>
    </w:rPr>
  </w:style>
  <w:style w:type="paragraph" w:customStyle="1" w:styleId="af8">
    <w:name w:val="Ответ"/>
    <w:basedOn w:val="a"/>
    <w:qFormat/>
    <w:pPr>
      <w:suppressAutoHyphens w:val="0"/>
      <w:ind w:left="118"/>
    </w:pPr>
    <w:rPr>
      <w:rFonts w:ascii="Calibri" w:eastAsia="Times New Roman" w:hAnsi="Calibri" w:cs="Times New Roman"/>
      <w:sz w:val="22"/>
      <w:szCs w:val="22"/>
      <w:lang w:eastAsia="ar-SA" w:bidi="ar-SA"/>
    </w:rPr>
  </w:style>
  <w:style w:type="paragraph" w:customStyle="1" w:styleId="msonormalcxspmiddle">
    <w:name w:val="msonormalcxspmiddle"/>
    <w:basedOn w:val="a"/>
    <w:pPr>
      <w:suppressAutoHyphens w:val="0"/>
      <w:spacing w:before="280" w:after="280"/>
    </w:pPr>
    <w:rPr>
      <w:rFonts w:eastAsia="Times New Roman" w:cs="Times New Roman"/>
      <w:lang w:eastAsia="ar-SA" w:bidi="ar-SA"/>
    </w:rPr>
  </w:style>
  <w:style w:type="paragraph" w:customStyle="1" w:styleId="msolistparagraph0">
    <w:name w:val="msolistparagraph"/>
    <w:basedOn w:val="a"/>
    <w:pPr>
      <w:suppressAutoHyphens w:val="0"/>
      <w:spacing w:after="200" w:line="276" w:lineRule="auto"/>
      <w:ind w:left="720"/>
    </w:pPr>
    <w:rPr>
      <w:rFonts w:ascii="Calibri" w:eastAsia="Calibri" w:hAnsi="Calibri" w:cs="Times New Roman"/>
      <w:sz w:val="22"/>
      <w:szCs w:val="22"/>
      <w:lang w:eastAsia="ar-SA" w:bidi="ar-SA"/>
    </w:rPr>
  </w:style>
  <w:style w:type="paragraph" w:customStyle="1" w:styleId="msonormalcxsplast">
    <w:name w:val="msonormalcxsplast"/>
    <w:basedOn w:val="a"/>
    <w:pPr>
      <w:suppressAutoHyphens w:val="0"/>
      <w:spacing w:before="280" w:after="280"/>
    </w:pPr>
    <w:rPr>
      <w:rFonts w:eastAsia="Times New Roman" w:cs="Times New Roman"/>
      <w:lang w:eastAsia="ar-SA" w:bidi="ar-SA"/>
    </w:rPr>
  </w:style>
  <w:style w:type="paragraph" w:customStyle="1" w:styleId="af9">
    <w:name w:val="СМ_табл_Ц"/>
    <w:basedOn w:val="a"/>
    <w:pPr>
      <w:suppressAutoHyphens w:val="0"/>
      <w:jc w:val="center"/>
    </w:pPr>
    <w:rPr>
      <w:rFonts w:eastAsia="Times New Roman" w:cs="Times New Roman"/>
      <w:szCs w:val="28"/>
      <w:lang w:eastAsia="ar-SA" w:bidi="ar-SA"/>
    </w:rPr>
  </w:style>
  <w:style w:type="paragraph" w:customStyle="1" w:styleId="afa">
    <w:name w:val="Ответ_центр"/>
    <w:basedOn w:val="af8"/>
    <w:pPr>
      <w:jc w:val="center"/>
    </w:pPr>
  </w:style>
  <w:style w:type="paragraph" w:customStyle="1" w:styleId="Standard">
    <w:name w:val="Standard"/>
    <w:pPr>
      <w:suppressAutoHyphens/>
    </w:pPr>
    <w:rPr>
      <w:rFonts w:eastAsia="SimSun" w:cs="Mangal"/>
      <w:bCs/>
      <w:kern w:val="1"/>
      <w:sz w:val="24"/>
      <w:szCs w:val="24"/>
      <w:lang w:eastAsia="hi-IN" w:bidi="hi-IN"/>
    </w:rPr>
  </w:style>
  <w:style w:type="paragraph" w:styleId="afb">
    <w:name w:val="Balloon Text"/>
    <w:basedOn w:val="a"/>
    <w:rPr>
      <w:rFonts w:ascii="Tahoma" w:hAnsi="Tahoma" w:cs="Tahoma"/>
      <w:sz w:val="16"/>
      <w:szCs w:val="16"/>
    </w:rPr>
  </w:style>
  <w:style w:type="paragraph" w:customStyle="1" w:styleId="1a">
    <w:name w:val="Текст примечания1"/>
    <w:basedOn w:val="a"/>
    <w:pPr>
      <w:suppressAutoHyphens w:val="0"/>
    </w:pPr>
    <w:rPr>
      <w:rFonts w:eastAsia="Times New Roman" w:cs="Times New Roman"/>
      <w:sz w:val="20"/>
      <w:szCs w:val="20"/>
      <w:lang w:eastAsia="ar-SA" w:bidi="ar-SA"/>
    </w:rPr>
  </w:style>
  <w:style w:type="paragraph" w:styleId="afc">
    <w:name w:val="annotation subject"/>
    <w:basedOn w:val="1a"/>
    <w:next w:val="1a"/>
    <w:qFormat/>
    <w:pPr>
      <w:suppressAutoHyphens/>
    </w:pPr>
    <w:rPr>
      <w:rFonts w:eastAsia="SimSun" w:cs="Mangal"/>
      <w:b/>
      <w:bCs/>
      <w:szCs w:val="18"/>
      <w:lang w:eastAsia="hi-IN" w:bidi="hi-IN"/>
    </w:rPr>
  </w:style>
  <w:style w:type="paragraph" w:customStyle="1" w:styleId="afd">
    <w:name w:val="Знак Знак Знак"/>
    <w:basedOn w:val="a"/>
    <w:pPr>
      <w:suppressAutoHyphens w:val="0"/>
      <w:spacing w:after="160" w:line="240" w:lineRule="exact"/>
    </w:pPr>
    <w:rPr>
      <w:rFonts w:ascii="Verdana" w:eastAsia="Times New Roman" w:hAnsi="Verdana" w:cs="Verdana"/>
      <w:sz w:val="20"/>
      <w:szCs w:val="20"/>
      <w:lang w:val="en-US" w:eastAsia="ar-SA" w:bidi="ar-SA"/>
    </w:rPr>
  </w:style>
  <w:style w:type="paragraph" w:customStyle="1" w:styleId="afe">
    <w:name w:val="Содержимое таблицы"/>
    <w:basedOn w:val="a"/>
    <w:qFormat/>
    <w:pPr>
      <w:suppressLineNumbers/>
    </w:pPr>
  </w:style>
  <w:style w:type="paragraph" w:customStyle="1" w:styleId="aff">
    <w:name w:val="Заголовок таблицы"/>
    <w:basedOn w:val="afe"/>
    <w:pPr>
      <w:jc w:val="center"/>
    </w:pPr>
    <w:rPr>
      <w:b/>
      <w:bCs/>
    </w:rPr>
  </w:style>
  <w:style w:type="paragraph" w:customStyle="1" w:styleId="a1">
    <w:name w:val="Содержимое врезки"/>
    <w:basedOn w:val="a0"/>
  </w:style>
  <w:style w:type="character" w:customStyle="1" w:styleId="18">
    <w:name w:val="Верхний колонтитул Знак1"/>
    <w:link w:val="af1"/>
    <w:rsid w:val="007A773C"/>
    <w:rPr>
      <w:rFonts w:eastAsia="SimSun" w:cs="Mangal"/>
      <w:kern w:val="1"/>
      <w:sz w:val="24"/>
      <w:szCs w:val="24"/>
      <w:lang w:eastAsia="hi-IN" w:bidi="hi-IN"/>
    </w:rPr>
  </w:style>
  <w:style w:type="paragraph" w:customStyle="1" w:styleId="c1">
    <w:name w:val="c1"/>
    <w:basedOn w:val="a"/>
    <w:rsid w:val="007A773C"/>
    <w:pPr>
      <w:suppressAutoHyphens w:val="0"/>
      <w:spacing w:before="100" w:beforeAutospacing="1" w:after="100" w:afterAutospacing="1"/>
    </w:pPr>
    <w:rPr>
      <w:rFonts w:eastAsia="Times New Roman" w:cs="Times New Roman"/>
      <w:kern w:val="0"/>
      <w:lang w:eastAsia="ru-RU" w:bidi="ar-SA"/>
    </w:rPr>
  </w:style>
  <w:style w:type="paragraph" w:customStyle="1" w:styleId="-">
    <w:name w:val="СМ-табл_отст"/>
    <w:basedOn w:val="a"/>
    <w:qFormat/>
    <w:rsid w:val="007A773C"/>
    <w:pPr>
      <w:suppressAutoHyphens w:val="0"/>
      <w:ind w:firstLine="313"/>
      <w:jc w:val="both"/>
    </w:pPr>
    <w:rPr>
      <w:rFonts w:eastAsia="Times New Roman" w:cs="Times New Roman"/>
      <w:kern w:val="0"/>
      <w:szCs w:val="28"/>
      <w:lang w:eastAsia="ru-RU" w:bidi="ar-SA"/>
    </w:rPr>
  </w:style>
  <w:style w:type="character" w:customStyle="1" w:styleId="af5">
    <w:name w:val="Текст сноски Знак"/>
    <w:aliases w:val="Table_Footnote_last Знак1,Текст сноски Знак1 Знак Знак,Footnote Text Char1 Знак Знак1 Знак,Footnote Text Char Char Знак Знак1 Знак,Footnote Text Char1 Char Char Знак Знак Знак,Footnote Text Char Char Char Char Знак Знак Знак"/>
    <w:link w:val="af4"/>
    <w:rsid w:val="00B82638"/>
    <w:rPr>
      <w:rFonts w:ascii="Calibri" w:hAnsi="Calibri"/>
      <w:kern w:val="1"/>
      <w:lang w:eastAsia="ar-SA"/>
    </w:rPr>
  </w:style>
  <w:style w:type="table" w:styleId="aff0">
    <w:name w:val="Table Grid"/>
    <w:basedOn w:val="a3"/>
    <w:uiPriority w:val="39"/>
    <w:rsid w:val="004843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0">
    <w:name w:val="Заголовок 5 Знак"/>
    <w:basedOn w:val="a2"/>
    <w:link w:val="5"/>
    <w:rsid w:val="0048432B"/>
    <w:rPr>
      <w:rFonts w:ascii="Cambria" w:eastAsia="NSimSun" w:hAnsi="Cambria" w:cs="Cambria"/>
      <w:color w:val="243F60"/>
      <w:kern w:val="2"/>
      <w:sz w:val="22"/>
      <w:szCs w:val="22"/>
      <w:lang w:eastAsia="zh-CN" w:bidi="hi-IN"/>
    </w:rPr>
  </w:style>
  <w:style w:type="character" w:customStyle="1" w:styleId="61">
    <w:name w:val="Заголовок 6 Знак"/>
    <w:basedOn w:val="a2"/>
    <w:link w:val="60"/>
    <w:rsid w:val="0048432B"/>
    <w:rPr>
      <w:rFonts w:ascii="Cambria" w:eastAsia="NSimSun" w:hAnsi="Cambria" w:cs="Cambria"/>
      <w:i/>
      <w:iCs/>
      <w:color w:val="243F60"/>
      <w:kern w:val="2"/>
      <w:sz w:val="22"/>
      <w:szCs w:val="22"/>
      <w:lang w:eastAsia="zh-CN" w:bidi="hi-IN"/>
    </w:rPr>
  </w:style>
  <w:style w:type="paragraph" w:styleId="6">
    <w:name w:val="toc 6"/>
    <w:basedOn w:val="a"/>
    <w:next w:val="a"/>
    <w:autoRedefine/>
    <w:uiPriority w:val="39"/>
    <w:semiHidden/>
    <w:unhideWhenUsed/>
    <w:rsid w:val="0048432B"/>
    <w:pPr>
      <w:spacing w:after="100"/>
      <w:ind w:left="1200"/>
    </w:pPr>
    <w:rPr>
      <w:szCs w:val="21"/>
    </w:rPr>
  </w:style>
  <w:style w:type="paragraph" w:customStyle="1" w:styleId="aff1">
    <w:name w:val="абзац"/>
    <w:basedOn w:val="af7"/>
    <w:qFormat/>
    <w:rsid w:val="0048432B"/>
    <w:pPr>
      <w:keepNext/>
      <w:suppressAutoHyphens/>
      <w:ind w:left="113"/>
      <w:jc w:val="both"/>
      <w:textAlignment w:val="baseline"/>
    </w:pPr>
    <w:rPr>
      <w:rFonts w:ascii="Times New Roman" w:eastAsia="SimSun" w:hAnsi="Times New Roman" w:cs="Calibri"/>
      <w:kern w:val="2"/>
      <w:sz w:val="24"/>
      <w:szCs w:val="24"/>
      <w:lang w:eastAsia="ru-RU"/>
    </w:rPr>
  </w:style>
  <w:style w:type="character" w:customStyle="1" w:styleId="Internetlink">
    <w:name w:val="Internet link"/>
    <w:qFormat/>
    <w:rsid w:val="00C6032D"/>
    <w:rPr>
      <w:color w:val="0000FF"/>
      <w:u w:val="single"/>
    </w:rPr>
  </w:style>
  <w:style w:type="paragraph" w:customStyle="1" w:styleId="aff2">
    <w:name w:val="Ответ_Центр"/>
    <w:qFormat/>
    <w:rsid w:val="009C2E2E"/>
    <w:pPr>
      <w:widowControl w:val="0"/>
      <w:suppressAutoHyphens/>
      <w:jc w:val="center"/>
    </w:pPr>
    <w:rPr>
      <w:rFonts w:ascii="Liberation Serif" w:eastAsia="NSimSun" w:hAnsi="Liberation Serif" w:cs="Arial"/>
      <w:kern w:val="2"/>
      <w:sz w:val="24"/>
      <w:szCs w:val="24"/>
      <w:lang w:eastAsia="zh-CN" w:bidi="hi-IN"/>
    </w:rPr>
  </w:style>
  <w:style w:type="paragraph" w:customStyle="1" w:styleId="Contents6">
    <w:name w:val="Contents 6"/>
    <w:basedOn w:val="afc"/>
    <w:next w:val="afc"/>
    <w:qFormat/>
    <w:rsid w:val="00BC24C9"/>
    <w:pPr>
      <w:widowControl w:val="0"/>
      <w:suppressAutoHyphens w:val="0"/>
      <w:spacing w:after="100"/>
      <w:ind w:left="1100"/>
    </w:pPr>
    <w:rPr>
      <w:rFonts w:ascii="Calibri" w:eastAsia="Calibri" w:hAnsi="Calibri" w:cs="Calibri"/>
      <w:kern w:val="0"/>
      <w:sz w:val="22"/>
      <w:szCs w:val="22"/>
      <w:lang w:eastAsia="zh-CN"/>
    </w:rPr>
  </w:style>
  <w:style w:type="paragraph" w:customStyle="1" w:styleId="Contents4">
    <w:name w:val="Contents 4"/>
    <w:basedOn w:val="afc"/>
    <w:next w:val="afc"/>
    <w:qFormat/>
    <w:rsid w:val="00BC24C9"/>
    <w:pPr>
      <w:widowControl w:val="0"/>
      <w:suppressAutoHyphens w:val="0"/>
      <w:spacing w:after="100"/>
      <w:ind w:left="660"/>
    </w:pPr>
    <w:rPr>
      <w:rFonts w:ascii="Calibri" w:eastAsia="Calibri" w:hAnsi="Calibri" w:cs="Calibri"/>
      <w:kern w:val="0"/>
      <w:sz w:val="22"/>
      <w:szCs w:val="22"/>
      <w:lang w:eastAsia="zh-CN"/>
    </w:rPr>
  </w:style>
  <w:style w:type="character" w:customStyle="1" w:styleId="19">
    <w:name w:val="Текст примечания Знак1"/>
    <w:link w:val="af7"/>
    <w:uiPriority w:val="99"/>
    <w:qFormat/>
    <w:rsid w:val="00362B0E"/>
    <w:rPr>
      <w:rFonts w:ascii="Calibri" w:hAnsi="Calibri"/>
      <w:b/>
      <w:kern w:val="1"/>
      <w:sz w:val="22"/>
      <w:szCs w:val="22"/>
      <w:lang w:eastAsia="ar-SA"/>
    </w:rPr>
  </w:style>
  <w:style w:type="paragraph" w:styleId="aff3">
    <w:name w:val="List Paragraph"/>
    <w:basedOn w:val="afc"/>
    <w:next w:val="afe"/>
    <w:qFormat/>
    <w:rsid w:val="00362B0E"/>
    <w:pPr>
      <w:widowControl w:val="0"/>
      <w:suppressAutoHyphens w:val="0"/>
      <w:spacing w:after="200"/>
      <w:ind w:left="720"/>
    </w:pPr>
    <w:rPr>
      <w:rFonts w:ascii="Calibri" w:eastAsia="Calibri" w:hAnsi="Calibri" w:cs="Calibri"/>
      <w:kern w:val="0"/>
      <w:sz w:val="22"/>
      <w:szCs w:val="22"/>
      <w:lang w:eastAsia="zh-CN"/>
    </w:rPr>
  </w:style>
  <w:style w:type="paragraph" w:customStyle="1" w:styleId="aff4">
    <w:name w:val="Текст_Абзац"/>
    <w:next w:val="afe"/>
    <w:qFormat/>
    <w:rsid w:val="00B37761"/>
    <w:pPr>
      <w:suppressAutoHyphens/>
      <w:spacing w:after="120"/>
      <w:ind w:firstLine="340"/>
      <w:jc w:val="both"/>
      <w:textAlignment w:val="baseline"/>
    </w:pPr>
    <w:rPr>
      <w:sz w:val="24"/>
      <w:szCs w:val="28"/>
      <w:lang w:eastAsia="zh-CN"/>
    </w:rPr>
  </w:style>
  <w:style w:type="paragraph" w:customStyle="1" w:styleId="aff5">
    <w:name w:val="Текст_Без отступа"/>
    <w:basedOn w:val="afe"/>
    <w:next w:val="aff"/>
    <w:qFormat/>
    <w:rsid w:val="00B37761"/>
    <w:pPr>
      <w:widowControl w:val="0"/>
      <w:textAlignment w:val="baseline"/>
    </w:pPr>
    <w:rPr>
      <w:rFonts w:ascii="Calibri" w:eastAsia="Times New Roman" w:hAnsi="Calibri" w:cs="Calibri"/>
      <w:kern w:val="0"/>
      <w:lang w:eastAsia="zh-CN" w:bidi="ar-SA"/>
    </w:rPr>
  </w:style>
  <w:style w:type="paragraph" w:customStyle="1" w:styleId="-0">
    <w:name w:val="Текст-Центр"/>
    <w:basedOn w:val="aff"/>
    <w:next w:val="a1"/>
    <w:qFormat/>
    <w:rsid w:val="00B37761"/>
    <w:pPr>
      <w:widowControl w:val="0"/>
      <w:textAlignment w:val="baseline"/>
    </w:pPr>
    <w:rPr>
      <w:rFonts w:ascii="Calibri" w:eastAsia="Times New Roman" w:hAnsi="Calibri" w:cs="Calibri"/>
      <w:kern w:val="0"/>
      <w:lang w:eastAsia="zh-CN" w:bidi="ar-SA"/>
    </w:rPr>
  </w:style>
  <w:style w:type="paragraph" w:customStyle="1" w:styleId="aff6">
    <w:name w:val="Текст_Маркер"/>
    <w:next w:val="a"/>
    <w:qFormat/>
    <w:rsid w:val="00B37761"/>
    <w:pPr>
      <w:tabs>
        <w:tab w:val="left" w:pos="1247"/>
      </w:tabs>
      <w:suppressAutoHyphens/>
      <w:spacing w:after="120"/>
      <w:ind w:left="567" w:hanging="227"/>
      <w:jc w:val="both"/>
      <w:textAlignment w:val="baseline"/>
    </w:pPr>
    <w:rPr>
      <w:sz w:val="24"/>
      <w:szCs w:val="28"/>
      <w:lang w:eastAsia="zh-CN"/>
    </w:rPr>
  </w:style>
  <w:style w:type="paragraph" w:customStyle="1" w:styleId="aff7">
    <w:name w:val="СМ_заголовок"/>
    <w:basedOn w:val="1a"/>
    <w:qFormat/>
    <w:rsid w:val="00E11B7C"/>
    <w:pPr>
      <w:textAlignment w:val="baseline"/>
    </w:pPr>
    <w:rPr>
      <w:rFonts w:ascii="Liberation Serif" w:eastAsia="NSimSun" w:hAnsi="Liberation Serif" w:cs="Arial"/>
      <w:i/>
      <w:kern w:val="2"/>
      <w:u w:val="single"/>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rFonts w:eastAsia="SimSun" w:cs="Mangal"/>
      <w:kern w:val="1"/>
      <w:sz w:val="24"/>
      <w:szCs w:val="24"/>
      <w:lang w:eastAsia="hi-IN" w:bidi="hi-IN"/>
    </w:rPr>
  </w:style>
  <w:style w:type="paragraph" w:styleId="1">
    <w:name w:val="heading 1"/>
    <w:basedOn w:val="a"/>
    <w:next w:val="a"/>
    <w:qFormat/>
    <w:pPr>
      <w:keepNext/>
      <w:numPr>
        <w:numId w:val="1"/>
      </w:numPr>
      <w:spacing w:before="240" w:after="60"/>
      <w:outlineLvl w:val="0"/>
    </w:pPr>
    <w:rPr>
      <w:rFonts w:ascii="Arial" w:hAnsi="Arial" w:cs="Arial"/>
      <w:b/>
      <w:bCs/>
      <w:sz w:val="32"/>
      <w:szCs w:val="32"/>
    </w:rPr>
  </w:style>
  <w:style w:type="paragraph" w:styleId="2">
    <w:name w:val="heading 2"/>
    <w:basedOn w:val="a"/>
    <w:next w:val="a"/>
    <w:qFormat/>
    <w:pPr>
      <w:keepNext/>
      <w:numPr>
        <w:ilvl w:val="1"/>
        <w:numId w:val="1"/>
      </w:numPr>
      <w:spacing w:before="240" w:after="60"/>
      <w:outlineLvl w:val="1"/>
    </w:pPr>
    <w:rPr>
      <w:rFonts w:ascii="Arial" w:hAnsi="Arial" w:cs="Arial"/>
      <w:b/>
      <w:bCs/>
      <w:i/>
      <w:iCs/>
      <w:sz w:val="28"/>
      <w:szCs w:val="28"/>
    </w:rPr>
  </w:style>
  <w:style w:type="paragraph" w:styleId="3">
    <w:name w:val="heading 3"/>
    <w:basedOn w:val="a"/>
    <w:next w:val="a0"/>
    <w:qFormat/>
    <w:pPr>
      <w:keepNext/>
      <w:numPr>
        <w:ilvl w:val="2"/>
        <w:numId w:val="1"/>
      </w:numPr>
      <w:suppressAutoHyphens w:val="0"/>
      <w:spacing w:before="159" w:after="40" w:line="252" w:lineRule="auto"/>
      <w:outlineLvl w:val="2"/>
    </w:pPr>
    <w:rPr>
      <w:rFonts w:eastAsia="Times New Roman" w:cs="Times New Roman"/>
      <w:b/>
      <w:bCs/>
      <w:sz w:val="27"/>
      <w:szCs w:val="27"/>
      <w:lang w:eastAsia="ar-SA" w:bidi="ar-SA"/>
    </w:rPr>
  </w:style>
  <w:style w:type="paragraph" w:styleId="4">
    <w:name w:val="heading 4"/>
    <w:basedOn w:val="a"/>
    <w:next w:val="a"/>
    <w:qFormat/>
    <w:pPr>
      <w:keepNext/>
      <w:numPr>
        <w:ilvl w:val="3"/>
        <w:numId w:val="1"/>
      </w:numPr>
      <w:spacing w:before="240" w:after="60"/>
      <w:outlineLvl w:val="3"/>
    </w:pPr>
    <w:rPr>
      <w:rFonts w:cs="Times New Roman"/>
      <w:b/>
      <w:bCs/>
      <w:sz w:val="28"/>
      <w:szCs w:val="28"/>
    </w:rPr>
  </w:style>
  <w:style w:type="paragraph" w:styleId="5">
    <w:name w:val="heading 5"/>
    <w:basedOn w:val="a1"/>
    <w:next w:val="6"/>
    <w:link w:val="50"/>
    <w:qFormat/>
    <w:rsid w:val="0048432B"/>
    <w:pPr>
      <w:keepNext/>
      <w:keepLines/>
      <w:suppressAutoHyphens w:val="0"/>
      <w:spacing w:before="200" w:after="0"/>
      <w:textAlignment w:val="baseline"/>
      <w:outlineLvl w:val="4"/>
    </w:pPr>
    <w:rPr>
      <w:rFonts w:ascii="Cambria" w:eastAsia="NSimSun" w:hAnsi="Cambria" w:cs="Cambria"/>
      <w:color w:val="243F60"/>
      <w:kern w:val="2"/>
      <w:sz w:val="22"/>
      <w:szCs w:val="22"/>
      <w:lang w:eastAsia="zh-CN"/>
    </w:rPr>
  </w:style>
  <w:style w:type="paragraph" w:styleId="60">
    <w:name w:val="heading 6"/>
    <w:basedOn w:val="a1"/>
    <w:next w:val="6"/>
    <w:link w:val="61"/>
    <w:qFormat/>
    <w:rsid w:val="0048432B"/>
    <w:pPr>
      <w:keepNext/>
      <w:keepLines/>
      <w:suppressAutoHyphens w:val="0"/>
      <w:spacing w:before="200" w:after="0"/>
      <w:textAlignment w:val="baseline"/>
      <w:outlineLvl w:val="5"/>
    </w:pPr>
    <w:rPr>
      <w:rFonts w:ascii="Cambria" w:eastAsia="NSimSun" w:hAnsi="Cambria" w:cs="Cambria"/>
      <w:i/>
      <w:iCs/>
      <w:color w:val="243F60"/>
      <w:kern w:val="2"/>
      <w:sz w:val="22"/>
      <w:szCs w:val="22"/>
      <w:lang w:eastAsia="zh-CN"/>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1z0">
    <w:name w:val="WW8Num1z0"/>
    <w:rPr>
      <w:rFonts w:ascii="Symbol" w:hAnsi="Symbol" w:cs="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cs="Times New Roman"/>
      <w:color w:val="000000"/>
      <w:sz w:val="26"/>
      <w:szCs w:val="26"/>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Symbol"/>
      <w:sz w:val="26"/>
      <w:szCs w:val="26"/>
      <w:lang w:val="en-US"/>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4z0">
    <w:name w:val="WW8Num4z0"/>
    <w:rPr>
      <w:rFonts w:ascii="Times New Roman" w:hAnsi="Times New Roman" w:cs="Times New Roman" w:hint="default"/>
      <w:color w:val="000000"/>
      <w:spacing w:val="-11"/>
      <w:sz w:val="26"/>
      <w:szCs w:val="26"/>
    </w:rPr>
  </w:style>
  <w:style w:type="character" w:customStyle="1" w:styleId="WW8Num4z1">
    <w:name w:val="WW8Num4z1"/>
    <w:rPr>
      <w:rFonts w:hint="default"/>
    </w:rPr>
  </w:style>
  <w:style w:type="character" w:customStyle="1" w:styleId="WW8Num5z0">
    <w:name w:val="WW8Num5z0"/>
    <w:rPr>
      <w:rFonts w:ascii="Times New Roman" w:hAnsi="Times New Roman" w:cs="Times New Roman"/>
      <w:b w:val="0"/>
      <w:bCs/>
      <w:i w:val="0"/>
      <w:color w:val="auto"/>
      <w:sz w:val="24"/>
      <w:szCs w:val="24"/>
    </w:rPr>
  </w:style>
  <w:style w:type="character" w:customStyle="1" w:styleId="WW8Num5z1">
    <w:name w:val="WW8Num5z1"/>
    <w:rPr>
      <w:sz w:val="26"/>
      <w:szCs w:val="26"/>
      <w:lang w:val="en-US"/>
    </w:rPr>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imes New Roman" w:hAnsi="Times New Roman" w:cs="Times New Roman" w:hint="default"/>
      <w:spacing w:val="-23"/>
    </w:rPr>
  </w:style>
  <w:style w:type="character" w:customStyle="1" w:styleId="WW8Num7z0">
    <w:name w:val="WW8Num7z0"/>
    <w:rPr>
      <w:rFonts w:eastAsia="Times New Roman" w:cs="Times New Roman"/>
      <w:color w:val="000000"/>
      <w:sz w:val="24"/>
      <w:szCs w:val="24"/>
    </w:rPr>
  </w:style>
  <w:style w:type="character" w:customStyle="1" w:styleId="WW8Num8z0">
    <w:name w:val="WW8Num8z0"/>
    <w:rPr>
      <w:rFonts w:ascii="Times New Roman" w:hAnsi="Times New Roman" w:cs="Times New Roman" w:hint="default"/>
      <w:b w:val="0"/>
      <w:spacing w:val="-23"/>
    </w:rPr>
  </w:style>
  <w:style w:type="character" w:customStyle="1" w:styleId="WW8Num8z1">
    <w:name w:val="WW8Num8z1"/>
    <w:rPr>
      <w:rFonts w:ascii="Symbol" w:hAnsi="Symbol" w:cs="Symbol"/>
      <w:sz w:val="26"/>
      <w:szCs w:val="26"/>
    </w:rPr>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Times New Roman" w:eastAsia="Times New Roman" w:hAnsi="Times New Roman" w:cs="Times New Roman" w:hint="default"/>
      <w:iCs/>
      <w:color w:val="000000"/>
      <w:sz w:val="26"/>
      <w:szCs w:val="26"/>
    </w:rPr>
  </w:style>
  <w:style w:type="character" w:customStyle="1" w:styleId="WW8Num10z0">
    <w:name w:val="WW8Num10z0"/>
    <w:rPr>
      <w:rFonts w:cs="Times New Roman" w:hint="default"/>
      <w:sz w:val="26"/>
      <w:szCs w:val="26"/>
    </w:rPr>
  </w:style>
  <w:style w:type="character" w:customStyle="1" w:styleId="WW8Num11z0">
    <w:name w:val="WW8Num11z0"/>
    <w:rPr>
      <w:rFonts w:ascii="Times New Roman" w:hAnsi="Times New Roman" w:cs="Times New Roman" w:hint="default"/>
      <w:b w:val="0"/>
      <w:bCs w:val="0"/>
      <w:spacing w:val="-23"/>
    </w:rPr>
  </w:style>
  <w:style w:type="character" w:customStyle="1" w:styleId="WW8Num12z0">
    <w:name w:val="WW8Num12z0"/>
    <w:rPr>
      <w:rFonts w:ascii="Times New Roman" w:hAnsi="Times New Roman" w:cs="Times New Roman" w:hint="default"/>
      <w:b w:val="0"/>
      <w:bCs w:val="0"/>
      <w:spacing w:val="-23"/>
      <w:sz w:val="26"/>
      <w:szCs w:val="26"/>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cs="Times New Roman"/>
      <w:b/>
      <w:bCs/>
      <w:spacing w:val="-1"/>
      <w:sz w:val="26"/>
      <w:szCs w:val="26"/>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cs="Times New Roman" w:hint="default"/>
      <w:b/>
      <w:bCs/>
      <w:spacing w:val="-2"/>
      <w:sz w:val="26"/>
      <w:szCs w:val="26"/>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cs="Times New Roman"/>
      <w:spacing w:val="-2"/>
      <w:sz w:val="24"/>
      <w:szCs w:val="24"/>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cs="Times New Roman"/>
      <w:b w:val="0"/>
      <w:bCs w:val="0"/>
      <w:spacing w:val="-1"/>
      <w:sz w:val="26"/>
      <w:szCs w:val="26"/>
    </w:rPr>
  </w:style>
  <w:style w:type="character" w:customStyle="1" w:styleId="WW8Num16z1">
    <w:name w:val="WW8Num16z1"/>
    <w:rPr>
      <w:sz w:val="26"/>
      <w:szCs w:val="26"/>
    </w:rPr>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Times New Roman" w:eastAsia="Times New Roman" w:hAnsi="Times New Roman" w:cs="Times New Roman" w:hint="default"/>
      <w:b/>
      <w:bCs/>
      <w:iCs/>
      <w:spacing w:val="-1"/>
      <w:sz w:val="26"/>
      <w:szCs w:val="26"/>
    </w:rPr>
  </w:style>
  <w:style w:type="character" w:customStyle="1" w:styleId="WW8Num17z1">
    <w:name w:val="WW8Num17z1"/>
    <w:rPr>
      <w:rFonts w:ascii="Symbol" w:hAnsi="Symbol" w:cs="Symbol" w:hint="default"/>
      <w:sz w:val="26"/>
      <w:szCs w:val="26"/>
    </w:rPr>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Symbol" w:hAnsi="Symbol" w:cs="Symbol" w:hint="default"/>
      <w:spacing w:val="-2"/>
      <w:sz w:val="26"/>
      <w:szCs w:val="26"/>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hint="default"/>
      <w:iCs/>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Symbol" w:hAnsi="Symbol" w:cs="Symbol" w:hint="default"/>
      <w:b w:val="0"/>
      <w:bCs w:val="0"/>
      <w:spacing w:val="-2"/>
      <w:sz w:val="26"/>
      <w:szCs w:val="26"/>
    </w:rPr>
  </w:style>
  <w:style w:type="character" w:customStyle="1" w:styleId="WW8Num20z1">
    <w:name w:val="WW8Num20z1"/>
    <w:rPr>
      <w:rFonts w:ascii="Courier New" w:hAnsi="Courier New" w:cs="Courier New" w:hint="default"/>
    </w:rPr>
  </w:style>
  <w:style w:type="character" w:customStyle="1" w:styleId="WW8Num20z2">
    <w:name w:val="WW8Num20z2"/>
    <w:rPr>
      <w:rFonts w:ascii="Wingdings" w:hAnsi="Wingdings" w:cs="Wingdings" w:hint="defaul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cs="Times New Roman"/>
      <w:spacing w:val="-2"/>
      <w:sz w:val="26"/>
      <w:szCs w:val="26"/>
      <w:shd w:val="clear" w:color="auto" w:fill="FFFF00"/>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Arial" w:hAnsi="Arial" w:cs="Arial" w:hint="default"/>
      <w:bCs/>
      <w:color w:val="222222"/>
      <w:spacing w:val="-2"/>
      <w:sz w:val="26"/>
      <w:szCs w:val="26"/>
    </w:rPr>
  </w:style>
  <w:style w:type="character" w:customStyle="1" w:styleId="WW8Num22z1">
    <w:name w:val="WW8Num22z1"/>
    <w:rPr>
      <w:rFonts w:ascii="Courier New" w:hAnsi="Courier New" w:cs="Courier New" w:hint="default"/>
    </w:rPr>
  </w:style>
  <w:style w:type="character" w:customStyle="1" w:styleId="WW8Num22z2">
    <w:name w:val="WW8Num22z2"/>
    <w:rPr>
      <w:rFonts w:ascii="Wingdings" w:hAnsi="Wingdings" w:cs="Wingdings" w:hint="default"/>
    </w:rPr>
  </w:style>
  <w:style w:type="character" w:customStyle="1" w:styleId="WW8Num22z3">
    <w:name w:val="WW8Num22z3"/>
    <w:rPr>
      <w:rFonts w:ascii="Symbol" w:hAnsi="Symbol" w:cs="Symbol" w:hint="default"/>
    </w:rPr>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ascii="Times New Roman" w:eastAsia="Times New Roman" w:hAnsi="Times New Roman" w:cs="Times New Roman" w:hint="default"/>
      <w:b w:val="0"/>
      <w:i w:val="0"/>
      <w:color w:val="000000"/>
      <w:spacing w:val="-2"/>
      <w:sz w:val="26"/>
      <w:szCs w:val="26"/>
    </w:rPr>
  </w:style>
  <w:style w:type="character" w:customStyle="1" w:styleId="WW8Num24z0">
    <w:name w:val="WW8Num24z0"/>
    <w:rPr>
      <w:rFonts w:ascii="Symbol" w:hAnsi="Symbol" w:cs="Symbol" w:hint="default"/>
      <w:bCs/>
      <w:color w:val="222222"/>
      <w:spacing w:val="-1"/>
      <w:sz w:val="26"/>
      <w:szCs w:val="26"/>
    </w:rPr>
  </w:style>
  <w:style w:type="character" w:customStyle="1" w:styleId="WW8Num24z1">
    <w:name w:val="WW8Num24z1"/>
    <w:rPr>
      <w:rFonts w:ascii="Courier New" w:hAnsi="Courier New" w:cs="Courier New" w:hint="default"/>
    </w:rPr>
  </w:style>
  <w:style w:type="character" w:customStyle="1" w:styleId="WW8Num24z2">
    <w:name w:val="WW8Num24z2"/>
    <w:rPr>
      <w:rFonts w:ascii="Wingdings" w:hAnsi="Wingdings" w:cs="Wingdings" w:hint="default"/>
    </w:rPr>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Times New Roman" w:hAnsi="Times New Roman" w:cs="Times New Roman"/>
      <w:b w:val="0"/>
      <w:i w:val="0"/>
      <w:color w:val="000000"/>
      <w:spacing w:val="-2"/>
      <w:sz w:val="24"/>
      <w:szCs w:val="24"/>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6z0">
    <w:name w:val="WW8Num26z0"/>
    <w:rPr>
      <w:rFonts w:cs="Times New Roman"/>
      <w:b w:val="0"/>
      <w:bCs w:val="0"/>
      <w:spacing w:val="-1"/>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9z1">
    <w:name w:val="WW8Num9z1"/>
    <w:rPr>
      <w:rFonts w:hint="default"/>
    </w:rPr>
  </w:style>
  <w:style w:type="character" w:customStyle="1" w:styleId="WW8Num10z1">
    <w:name w:val="WW8Num10z1"/>
    <w:rPr>
      <w:rFonts w:ascii="Symbol" w:hAnsi="Symbol" w:cs="Symbol" w:hint="default"/>
      <w:sz w:val="26"/>
      <w:szCs w:val="26"/>
      <w:lang w:val="en-US"/>
    </w:rPr>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27z0">
    <w:name w:val="WW8Num27z0"/>
    <w:rPr>
      <w:rFonts w:cs="Times New Roman"/>
      <w:b w:val="0"/>
      <w:bCs w:val="0"/>
      <w:spacing w:val="-1"/>
    </w:rPr>
  </w:style>
  <w:style w:type="character" w:customStyle="1" w:styleId="WW8Num27z1">
    <w:name w:val="WW8Num27z1"/>
    <w:rPr>
      <w:rFonts w:ascii="Symbol" w:hAnsi="Symbol" w:cs="Symbol" w:hint="default"/>
      <w:sz w:val="26"/>
      <w:szCs w:val="26"/>
    </w:rPr>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ascii="Times New Roman" w:hAnsi="Times New Roman" w:cs="Times New Roman" w:hint="default"/>
      <w:b w:val="0"/>
      <w:spacing w:val="-23"/>
      <w:sz w:val="24"/>
      <w:szCs w:val="24"/>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cs="Times New Roman"/>
      <w:b w:val="0"/>
      <w:bCs w:val="0"/>
      <w:color w:val="000000"/>
      <w:sz w:val="24"/>
      <w:szCs w:val="24"/>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sz w:val="24"/>
      <w:szCs w:val="24"/>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eastAsia="Times New Roman" w:cs="Times New Roman"/>
      <w:color w:val="000000"/>
      <w:sz w:val="24"/>
      <w:szCs w:val="24"/>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ascii="Times New Roman" w:hAnsi="Times New Roman" w:cs="Times New Roman"/>
      <w:b w:val="0"/>
      <w:bCs/>
      <w:i w:val="0"/>
      <w:color w:val="auto"/>
      <w:sz w:val="24"/>
      <w:szCs w:val="24"/>
    </w:rPr>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Times New Roman" w:hAnsi="Times New Roman" w:cs="Times New Roman" w:hint="default"/>
      <w:spacing w:val="-11"/>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ascii="Times New Roman" w:hAnsi="Times New Roman" w:cs="Times New Roman" w:hint="default"/>
      <w:spacing w:val="-23"/>
    </w:rPr>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10">
    <w:name w:val="Основной шрифт абзаца1"/>
  </w:style>
  <w:style w:type="character" w:customStyle="1" w:styleId="20">
    <w:name w:val="Основной шрифт абзаца2"/>
  </w:style>
  <w:style w:type="character" w:customStyle="1" w:styleId="a5">
    <w:name w:val="Верхний колонтитул Знак"/>
    <w:basedOn w:val="20"/>
    <w:uiPriority w:val="99"/>
  </w:style>
  <w:style w:type="character" w:customStyle="1" w:styleId="a6">
    <w:name w:val="Нижний колонтитул Знак"/>
    <w:basedOn w:val="20"/>
  </w:style>
  <w:style w:type="character" w:customStyle="1" w:styleId="apple-converted-space">
    <w:name w:val="apple-converted-space"/>
    <w:basedOn w:val="20"/>
  </w:style>
  <w:style w:type="character" w:customStyle="1" w:styleId="ListLabel1">
    <w:name w:val="ListLabel 1"/>
    <w:rPr>
      <w:rFonts w:cs="Courier New"/>
    </w:rPr>
  </w:style>
  <w:style w:type="character" w:customStyle="1" w:styleId="FontStyle44">
    <w:name w:val="Font Style44"/>
    <w:rPr>
      <w:rFonts w:ascii="Times New Roman" w:hAnsi="Times New Roman" w:cs="Times New Roman"/>
      <w:sz w:val="28"/>
    </w:rPr>
  </w:style>
  <w:style w:type="character" w:customStyle="1" w:styleId="TableFootnotelast">
    <w:name w:val="Table_Footnote_last Знак"/>
    <w:rPr>
      <w:rFonts w:ascii="Calibri" w:hAnsi="Calibri" w:cs="Calibri"/>
      <w:lang w:val="ru-RU" w:eastAsia="ar-SA" w:bidi="ar-SA"/>
    </w:rPr>
  </w:style>
  <w:style w:type="character" w:customStyle="1" w:styleId="40">
    <w:name w:val="Знак Знак4"/>
    <w:rPr>
      <w:rFonts w:ascii="Arial" w:eastAsia="SimSun" w:hAnsi="Arial" w:cs="Arial"/>
      <w:b/>
      <w:bCs/>
      <w:kern w:val="1"/>
      <w:sz w:val="32"/>
      <w:szCs w:val="32"/>
      <w:lang w:val="ru-RU" w:eastAsia="hi-IN" w:bidi="hi-IN"/>
    </w:rPr>
  </w:style>
  <w:style w:type="character" w:styleId="a7">
    <w:name w:val="Strong"/>
    <w:qFormat/>
    <w:rPr>
      <w:b/>
      <w:bCs/>
    </w:rPr>
  </w:style>
  <w:style w:type="character" w:customStyle="1" w:styleId="a8">
    <w:name w:val="Символ сноски"/>
    <w:rPr>
      <w:vertAlign w:val="superscript"/>
    </w:rPr>
  </w:style>
  <w:style w:type="character" w:customStyle="1" w:styleId="a9">
    <w:name w:val="Знак Знак"/>
    <w:rPr>
      <w:rFonts w:ascii="Calibri" w:eastAsia="Calibri" w:hAnsi="Calibri" w:cs="Calibri"/>
      <w:lang w:val="ru-RU" w:eastAsia="ar-SA" w:bidi="ar-SA"/>
    </w:rPr>
  </w:style>
  <w:style w:type="character" w:customStyle="1" w:styleId="11">
    <w:name w:val="Знак примечания1"/>
    <w:rPr>
      <w:sz w:val="16"/>
      <w:szCs w:val="16"/>
    </w:rPr>
  </w:style>
  <w:style w:type="character" w:customStyle="1" w:styleId="21">
    <w:name w:val="Знак Знак2"/>
    <w:rPr>
      <w:lang w:val="ru-RU" w:eastAsia="ar-SA" w:bidi="ar-SA"/>
    </w:rPr>
  </w:style>
  <w:style w:type="character" w:styleId="aa">
    <w:name w:val="page number"/>
    <w:basedOn w:val="10"/>
  </w:style>
  <w:style w:type="character" w:customStyle="1" w:styleId="12">
    <w:name w:val="Знак Знак1"/>
    <w:rPr>
      <w:rFonts w:eastAsia="SimSun" w:cs="Mangal"/>
      <w:b/>
      <w:bCs/>
      <w:kern w:val="1"/>
      <w:szCs w:val="18"/>
      <w:lang w:val="ru-RU" w:eastAsia="hi-IN" w:bidi="hi-IN"/>
    </w:rPr>
  </w:style>
  <w:style w:type="character" w:styleId="ab">
    <w:name w:val="Hyperlink"/>
    <w:rPr>
      <w:color w:val="0000FF"/>
      <w:u w:val="single"/>
    </w:rPr>
  </w:style>
  <w:style w:type="character" w:styleId="ac">
    <w:name w:val="footnote reference"/>
    <w:rPr>
      <w:vertAlign w:val="superscript"/>
    </w:rPr>
  </w:style>
  <w:style w:type="character" w:customStyle="1" w:styleId="ad">
    <w:name w:val="Символы концевой сноски"/>
    <w:rPr>
      <w:vertAlign w:val="superscript"/>
    </w:rPr>
  </w:style>
  <w:style w:type="character" w:customStyle="1" w:styleId="WW-">
    <w:name w:val="WW-Символы концевой сноски"/>
  </w:style>
  <w:style w:type="character" w:styleId="ae">
    <w:name w:val="endnote reference"/>
    <w:rPr>
      <w:vertAlign w:val="superscript"/>
    </w:rPr>
  </w:style>
  <w:style w:type="character" w:customStyle="1" w:styleId="af">
    <w:name w:val="Символ нумерации"/>
    <w:rPr>
      <w:rFonts w:ascii="Times New Roman" w:hAnsi="Times New Roman" w:cs="Times New Roman"/>
      <w:b w:val="0"/>
      <w:bCs w:val="0"/>
      <w:i w:val="0"/>
      <w:iCs w:val="0"/>
    </w:rPr>
  </w:style>
  <w:style w:type="paragraph" w:customStyle="1" w:styleId="13">
    <w:name w:val="Заголовок1"/>
    <w:basedOn w:val="a"/>
    <w:next w:val="a0"/>
    <w:pPr>
      <w:keepNext/>
      <w:spacing w:before="240" w:after="120"/>
    </w:pPr>
    <w:rPr>
      <w:rFonts w:ascii="Arial" w:eastAsia="Microsoft YaHei" w:hAnsi="Arial"/>
      <w:sz w:val="28"/>
      <w:szCs w:val="28"/>
    </w:rPr>
  </w:style>
  <w:style w:type="paragraph" w:styleId="a0">
    <w:name w:val="Body Text"/>
    <w:basedOn w:val="a"/>
    <w:pPr>
      <w:spacing w:after="120"/>
    </w:pPr>
  </w:style>
  <w:style w:type="paragraph" w:styleId="af0">
    <w:name w:val="List"/>
    <w:basedOn w:val="a0"/>
  </w:style>
  <w:style w:type="paragraph" w:customStyle="1" w:styleId="22">
    <w:name w:val="Название2"/>
    <w:basedOn w:val="a"/>
    <w:pPr>
      <w:suppressLineNumbers/>
      <w:spacing w:before="120" w:after="120"/>
    </w:pPr>
    <w:rPr>
      <w:rFonts w:cs="Arial"/>
      <w:i/>
      <w:iCs/>
    </w:rPr>
  </w:style>
  <w:style w:type="paragraph" w:customStyle="1" w:styleId="23">
    <w:name w:val="Указатель2"/>
    <w:basedOn w:val="a"/>
    <w:pPr>
      <w:suppressLineNumbers/>
    </w:pPr>
    <w:rPr>
      <w:rFonts w:cs="Arial"/>
    </w:rPr>
  </w:style>
  <w:style w:type="paragraph" w:customStyle="1" w:styleId="14">
    <w:name w:val="Название1"/>
    <w:basedOn w:val="a"/>
    <w:pPr>
      <w:suppressLineNumbers/>
      <w:spacing w:before="120" w:after="120"/>
    </w:pPr>
    <w:rPr>
      <w:i/>
      <w:iCs/>
    </w:rPr>
  </w:style>
  <w:style w:type="paragraph" w:customStyle="1" w:styleId="15">
    <w:name w:val="Указатель1"/>
    <w:basedOn w:val="a"/>
    <w:pPr>
      <w:suppressLineNumbers/>
    </w:pPr>
  </w:style>
  <w:style w:type="paragraph" w:customStyle="1" w:styleId="16">
    <w:name w:val="Абзац списка1"/>
    <w:basedOn w:val="a"/>
    <w:pPr>
      <w:ind w:left="720"/>
    </w:pPr>
  </w:style>
  <w:style w:type="paragraph" w:customStyle="1" w:styleId="17">
    <w:name w:val="Обычный (веб)1"/>
    <w:basedOn w:val="a"/>
    <w:pPr>
      <w:spacing w:before="28" w:after="28"/>
    </w:pPr>
    <w:rPr>
      <w:rFonts w:eastAsia="Times New Roman"/>
    </w:rPr>
  </w:style>
  <w:style w:type="paragraph" w:styleId="af1">
    <w:name w:val="header"/>
    <w:basedOn w:val="a"/>
    <w:link w:val="18"/>
    <w:pPr>
      <w:suppressLineNumbers/>
      <w:tabs>
        <w:tab w:val="center" w:pos="4677"/>
        <w:tab w:val="right" w:pos="9355"/>
      </w:tabs>
    </w:pPr>
    <w:rPr>
      <w:lang w:val="x-none"/>
    </w:rPr>
  </w:style>
  <w:style w:type="paragraph" w:styleId="af2">
    <w:name w:val="footer"/>
    <w:basedOn w:val="a"/>
    <w:pPr>
      <w:suppressLineNumbers/>
      <w:tabs>
        <w:tab w:val="center" w:pos="4677"/>
        <w:tab w:val="right" w:pos="9355"/>
      </w:tabs>
    </w:pPr>
  </w:style>
  <w:style w:type="paragraph" w:styleId="af3">
    <w:name w:val="Normal (Web)"/>
    <w:basedOn w:val="a"/>
    <w:pPr>
      <w:suppressAutoHyphens w:val="0"/>
      <w:spacing w:before="280" w:after="119"/>
    </w:pPr>
    <w:rPr>
      <w:rFonts w:eastAsia="Times New Roman" w:cs="Times New Roman"/>
      <w:lang w:eastAsia="ar-SA" w:bidi="ar-SA"/>
    </w:rPr>
  </w:style>
  <w:style w:type="paragraph" w:customStyle="1" w:styleId="Style23">
    <w:name w:val="Style23"/>
    <w:basedOn w:val="a"/>
    <w:pPr>
      <w:keepNext/>
      <w:widowControl w:val="0"/>
      <w:spacing w:line="230" w:lineRule="exact"/>
      <w:jc w:val="center"/>
    </w:pPr>
    <w:rPr>
      <w:rFonts w:eastAsia="Times New Roman" w:cs="Times New Roman"/>
      <w:sz w:val="20"/>
      <w:szCs w:val="20"/>
      <w:lang w:eastAsia="ar-SA" w:bidi="ar-SA"/>
    </w:rPr>
  </w:style>
  <w:style w:type="paragraph" w:styleId="af4">
    <w:name w:val="footnote text"/>
    <w:aliases w:val="Table_Footnote_last,Текст сноски Знак1 Знак,Footnote Text Char1 Знак Знак1,Footnote Text Char Char Знак Знак1,Footnote Text Char1 Char Char Знак Знак,Footnote Text Char Char Char Char Знак Знак,Текст сноски Знак Знак Знак"/>
    <w:basedOn w:val="a"/>
    <w:link w:val="af5"/>
    <w:pPr>
      <w:suppressAutoHyphens w:val="0"/>
      <w:spacing w:after="200" w:line="276" w:lineRule="auto"/>
    </w:pPr>
    <w:rPr>
      <w:rFonts w:ascii="Calibri" w:eastAsia="Times New Roman" w:hAnsi="Calibri" w:cs="Times New Roman"/>
      <w:sz w:val="20"/>
      <w:szCs w:val="20"/>
      <w:lang w:val="x-none" w:eastAsia="ar-SA" w:bidi="ar-SA"/>
    </w:rPr>
  </w:style>
  <w:style w:type="paragraph" w:customStyle="1" w:styleId="ConsPlusNormal">
    <w:name w:val="ConsPlusNormal"/>
    <w:pPr>
      <w:widowControl w:val="0"/>
      <w:suppressAutoHyphens/>
      <w:autoSpaceDE w:val="0"/>
    </w:pPr>
    <w:rPr>
      <w:sz w:val="22"/>
      <w:lang w:eastAsia="ar-SA"/>
    </w:rPr>
  </w:style>
  <w:style w:type="paragraph" w:styleId="af6">
    <w:name w:val="No Spacing"/>
    <w:qFormat/>
    <w:pPr>
      <w:keepNext/>
      <w:suppressAutoHyphens/>
    </w:pPr>
    <w:rPr>
      <w:lang w:eastAsia="ar-SA"/>
    </w:rPr>
  </w:style>
  <w:style w:type="paragraph" w:customStyle="1" w:styleId="af7">
    <w:name w:val="Вопрос"/>
    <w:basedOn w:val="a"/>
    <w:link w:val="19"/>
    <w:qFormat/>
    <w:pPr>
      <w:suppressAutoHyphens w:val="0"/>
      <w:ind w:left="118"/>
    </w:pPr>
    <w:rPr>
      <w:rFonts w:ascii="Calibri" w:eastAsia="Times New Roman" w:hAnsi="Calibri" w:cs="Times New Roman"/>
      <w:b/>
      <w:sz w:val="22"/>
      <w:szCs w:val="22"/>
      <w:lang w:eastAsia="ar-SA" w:bidi="ar-SA"/>
    </w:rPr>
  </w:style>
  <w:style w:type="paragraph" w:customStyle="1" w:styleId="af8">
    <w:name w:val="Ответ"/>
    <w:basedOn w:val="a"/>
    <w:qFormat/>
    <w:pPr>
      <w:suppressAutoHyphens w:val="0"/>
      <w:ind w:left="118"/>
    </w:pPr>
    <w:rPr>
      <w:rFonts w:ascii="Calibri" w:eastAsia="Times New Roman" w:hAnsi="Calibri" w:cs="Times New Roman"/>
      <w:sz w:val="22"/>
      <w:szCs w:val="22"/>
      <w:lang w:eastAsia="ar-SA" w:bidi="ar-SA"/>
    </w:rPr>
  </w:style>
  <w:style w:type="paragraph" w:customStyle="1" w:styleId="msonormalcxspmiddle">
    <w:name w:val="msonormalcxspmiddle"/>
    <w:basedOn w:val="a"/>
    <w:pPr>
      <w:suppressAutoHyphens w:val="0"/>
      <w:spacing w:before="280" w:after="280"/>
    </w:pPr>
    <w:rPr>
      <w:rFonts w:eastAsia="Times New Roman" w:cs="Times New Roman"/>
      <w:lang w:eastAsia="ar-SA" w:bidi="ar-SA"/>
    </w:rPr>
  </w:style>
  <w:style w:type="paragraph" w:customStyle="1" w:styleId="msolistparagraph0">
    <w:name w:val="msolistparagraph"/>
    <w:basedOn w:val="a"/>
    <w:pPr>
      <w:suppressAutoHyphens w:val="0"/>
      <w:spacing w:after="200" w:line="276" w:lineRule="auto"/>
      <w:ind w:left="720"/>
    </w:pPr>
    <w:rPr>
      <w:rFonts w:ascii="Calibri" w:eastAsia="Calibri" w:hAnsi="Calibri" w:cs="Times New Roman"/>
      <w:sz w:val="22"/>
      <w:szCs w:val="22"/>
      <w:lang w:eastAsia="ar-SA" w:bidi="ar-SA"/>
    </w:rPr>
  </w:style>
  <w:style w:type="paragraph" w:customStyle="1" w:styleId="msonormalcxsplast">
    <w:name w:val="msonormalcxsplast"/>
    <w:basedOn w:val="a"/>
    <w:pPr>
      <w:suppressAutoHyphens w:val="0"/>
      <w:spacing w:before="280" w:after="280"/>
    </w:pPr>
    <w:rPr>
      <w:rFonts w:eastAsia="Times New Roman" w:cs="Times New Roman"/>
      <w:lang w:eastAsia="ar-SA" w:bidi="ar-SA"/>
    </w:rPr>
  </w:style>
  <w:style w:type="paragraph" w:customStyle="1" w:styleId="af9">
    <w:name w:val="СМ_табл_Ц"/>
    <w:basedOn w:val="a"/>
    <w:pPr>
      <w:suppressAutoHyphens w:val="0"/>
      <w:jc w:val="center"/>
    </w:pPr>
    <w:rPr>
      <w:rFonts w:eastAsia="Times New Roman" w:cs="Times New Roman"/>
      <w:szCs w:val="28"/>
      <w:lang w:eastAsia="ar-SA" w:bidi="ar-SA"/>
    </w:rPr>
  </w:style>
  <w:style w:type="paragraph" w:customStyle="1" w:styleId="afa">
    <w:name w:val="Ответ_центр"/>
    <w:basedOn w:val="af8"/>
    <w:pPr>
      <w:jc w:val="center"/>
    </w:pPr>
  </w:style>
  <w:style w:type="paragraph" w:customStyle="1" w:styleId="Standard">
    <w:name w:val="Standard"/>
    <w:pPr>
      <w:suppressAutoHyphens/>
    </w:pPr>
    <w:rPr>
      <w:rFonts w:eastAsia="SimSun" w:cs="Mangal"/>
      <w:bCs/>
      <w:kern w:val="1"/>
      <w:sz w:val="24"/>
      <w:szCs w:val="24"/>
      <w:lang w:eastAsia="hi-IN" w:bidi="hi-IN"/>
    </w:rPr>
  </w:style>
  <w:style w:type="paragraph" w:styleId="afb">
    <w:name w:val="Balloon Text"/>
    <w:basedOn w:val="a"/>
    <w:rPr>
      <w:rFonts w:ascii="Tahoma" w:hAnsi="Tahoma" w:cs="Tahoma"/>
      <w:sz w:val="16"/>
      <w:szCs w:val="16"/>
    </w:rPr>
  </w:style>
  <w:style w:type="paragraph" w:customStyle="1" w:styleId="1a">
    <w:name w:val="Текст примечания1"/>
    <w:basedOn w:val="a"/>
    <w:pPr>
      <w:suppressAutoHyphens w:val="0"/>
    </w:pPr>
    <w:rPr>
      <w:rFonts w:eastAsia="Times New Roman" w:cs="Times New Roman"/>
      <w:sz w:val="20"/>
      <w:szCs w:val="20"/>
      <w:lang w:eastAsia="ar-SA" w:bidi="ar-SA"/>
    </w:rPr>
  </w:style>
  <w:style w:type="paragraph" w:styleId="afc">
    <w:name w:val="annotation subject"/>
    <w:basedOn w:val="1a"/>
    <w:next w:val="1a"/>
    <w:qFormat/>
    <w:pPr>
      <w:suppressAutoHyphens/>
    </w:pPr>
    <w:rPr>
      <w:rFonts w:eastAsia="SimSun" w:cs="Mangal"/>
      <w:b/>
      <w:bCs/>
      <w:szCs w:val="18"/>
      <w:lang w:eastAsia="hi-IN" w:bidi="hi-IN"/>
    </w:rPr>
  </w:style>
  <w:style w:type="paragraph" w:customStyle="1" w:styleId="afd">
    <w:name w:val="Знак Знак Знак"/>
    <w:basedOn w:val="a"/>
    <w:pPr>
      <w:suppressAutoHyphens w:val="0"/>
      <w:spacing w:after="160" w:line="240" w:lineRule="exact"/>
    </w:pPr>
    <w:rPr>
      <w:rFonts w:ascii="Verdana" w:eastAsia="Times New Roman" w:hAnsi="Verdana" w:cs="Verdana"/>
      <w:sz w:val="20"/>
      <w:szCs w:val="20"/>
      <w:lang w:val="en-US" w:eastAsia="ar-SA" w:bidi="ar-SA"/>
    </w:rPr>
  </w:style>
  <w:style w:type="paragraph" w:customStyle="1" w:styleId="afe">
    <w:name w:val="Содержимое таблицы"/>
    <w:basedOn w:val="a"/>
    <w:qFormat/>
    <w:pPr>
      <w:suppressLineNumbers/>
    </w:pPr>
  </w:style>
  <w:style w:type="paragraph" w:customStyle="1" w:styleId="aff">
    <w:name w:val="Заголовок таблицы"/>
    <w:basedOn w:val="afe"/>
    <w:pPr>
      <w:jc w:val="center"/>
    </w:pPr>
    <w:rPr>
      <w:b/>
      <w:bCs/>
    </w:rPr>
  </w:style>
  <w:style w:type="paragraph" w:customStyle="1" w:styleId="a1">
    <w:name w:val="Содержимое врезки"/>
    <w:basedOn w:val="a0"/>
  </w:style>
  <w:style w:type="character" w:customStyle="1" w:styleId="18">
    <w:name w:val="Верхний колонтитул Знак1"/>
    <w:link w:val="af1"/>
    <w:rsid w:val="007A773C"/>
    <w:rPr>
      <w:rFonts w:eastAsia="SimSun" w:cs="Mangal"/>
      <w:kern w:val="1"/>
      <w:sz w:val="24"/>
      <w:szCs w:val="24"/>
      <w:lang w:eastAsia="hi-IN" w:bidi="hi-IN"/>
    </w:rPr>
  </w:style>
  <w:style w:type="paragraph" w:customStyle="1" w:styleId="c1">
    <w:name w:val="c1"/>
    <w:basedOn w:val="a"/>
    <w:rsid w:val="007A773C"/>
    <w:pPr>
      <w:suppressAutoHyphens w:val="0"/>
      <w:spacing w:before="100" w:beforeAutospacing="1" w:after="100" w:afterAutospacing="1"/>
    </w:pPr>
    <w:rPr>
      <w:rFonts w:eastAsia="Times New Roman" w:cs="Times New Roman"/>
      <w:kern w:val="0"/>
      <w:lang w:eastAsia="ru-RU" w:bidi="ar-SA"/>
    </w:rPr>
  </w:style>
  <w:style w:type="paragraph" w:customStyle="1" w:styleId="-">
    <w:name w:val="СМ-табл_отст"/>
    <w:basedOn w:val="a"/>
    <w:qFormat/>
    <w:rsid w:val="007A773C"/>
    <w:pPr>
      <w:suppressAutoHyphens w:val="0"/>
      <w:ind w:firstLine="313"/>
      <w:jc w:val="both"/>
    </w:pPr>
    <w:rPr>
      <w:rFonts w:eastAsia="Times New Roman" w:cs="Times New Roman"/>
      <w:kern w:val="0"/>
      <w:szCs w:val="28"/>
      <w:lang w:eastAsia="ru-RU" w:bidi="ar-SA"/>
    </w:rPr>
  </w:style>
  <w:style w:type="character" w:customStyle="1" w:styleId="af5">
    <w:name w:val="Текст сноски Знак"/>
    <w:aliases w:val="Table_Footnote_last Знак1,Текст сноски Знак1 Знак Знак,Footnote Text Char1 Знак Знак1 Знак,Footnote Text Char Char Знак Знак1 Знак,Footnote Text Char1 Char Char Знак Знак Знак,Footnote Text Char Char Char Char Знак Знак Знак"/>
    <w:link w:val="af4"/>
    <w:rsid w:val="00B82638"/>
    <w:rPr>
      <w:rFonts w:ascii="Calibri" w:hAnsi="Calibri"/>
      <w:kern w:val="1"/>
      <w:lang w:eastAsia="ar-SA"/>
    </w:rPr>
  </w:style>
  <w:style w:type="table" w:styleId="aff0">
    <w:name w:val="Table Grid"/>
    <w:basedOn w:val="a3"/>
    <w:uiPriority w:val="39"/>
    <w:rsid w:val="004843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0">
    <w:name w:val="Заголовок 5 Знак"/>
    <w:basedOn w:val="a2"/>
    <w:link w:val="5"/>
    <w:rsid w:val="0048432B"/>
    <w:rPr>
      <w:rFonts w:ascii="Cambria" w:eastAsia="NSimSun" w:hAnsi="Cambria" w:cs="Cambria"/>
      <w:color w:val="243F60"/>
      <w:kern w:val="2"/>
      <w:sz w:val="22"/>
      <w:szCs w:val="22"/>
      <w:lang w:eastAsia="zh-CN" w:bidi="hi-IN"/>
    </w:rPr>
  </w:style>
  <w:style w:type="character" w:customStyle="1" w:styleId="61">
    <w:name w:val="Заголовок 6 Знак"/>
    <w:basedOn w:val="a2"/>
    <w:link w:val="60"/>
    <w:rsid w:val="0048432B"/>
    <w:rPr>
      <w:rFonts w:ascii="Cambria" w:eastAsia="NSimSun" w:hAnsi="Cambria" w:cs="Cambria"/>
      <w:i/>
      <w:iCs/>
      <w:color w:val="243F60"/>
      <w:kern w:val="2"/>
      <w:sz w:val="22"/>
      <w:szCs w:val="22"/>
      <w:lang w:eastAsia="zh-CN" w:bidi="hi-IN"/>
    </w:rPr>
  </w:style>
  <w:style w:type="paragraph" w:styleId="6">
    <w:name w:val="toc 6"/>
    <w:basedOn w:val="a"/>
    <w:next w:val="a"/>
    <w:autoRedefine/>
    <w:uiPriority w:val="39"/>
    <w:semiHidden/>
    <w:unhideWhenUsed/>
    <w:rsid w:val="0048432B"/>
    <w:pPr>
      <w:spacing w:after="100"/>
      <w:ind w:left="1200"/>
    </w:pPr>
    <w:rPr>
      <w:szCs w:val="21"/>
    </w:rPr>
  </w:style>
  <w:style w:type="paragraph" w:customStyle="1" w:styleId="aff1">
    <w:name w:val="абзац"/>
    <w:basedOn w:val="af7"/>
    <w:qFormat/>
    <w:rsid w:val="0048432B"/>
    <w:pPr>
      <w:keepNext/>
      <w:suppressAutoHyphens/>
      <w:ind w:left="113"/>
      <w:jc w:val="both"/>
      <w:textAlignment w:val="baseline"/>
    </w:pPr>
    <w:rPr>
      <w:rFonts w:ascii="Times New Roman" w:eastAsia="SimSun" w:hAnsi="Times New Roman" w:cs="Calibri"/>
      <w:kern w:val="2"/>
      <w:sz w:val="24"/>
      <w:szCs w:val="24"/>
      <w:lang w:eastAsia="ru-RU"/>
    </w:rPr>
  </w:style>
  <w:style w:type="character" w:customStyle="1" w:styleId="Internetlink">
    <w:name w:val="Internet link"/>
    <w:qFormat/>
    <w:rsid w:val="00C6032D"/>
    <w:rPr>
      <w:color w:val="0000FF"/>
      <w:u w:val="single"/>
    </w:rPr>
  </w:style>
  <w:style w:type="paragraph" w:customStyle="1" w:styleId="aff2">
    <w:name w:val="Ответ_Центр"/>
    <w:qFormat/>
    <w:rsid w:val="009C2E2E"/>
    <w:pPr>
      <w:widowControl w:val="0"/>
      <w:suppressAutoHyphens/>
      <w:jc w:val="center"/>
    </w:pPr>
    <w:rPr>
      <w:rFonts w:ascii="Liberation Serif" w:eastAsia="NSimSun" w:hAnsi="Liberation Serif" w:cs="Arial"/>
      <w:kern w:val="2"/>
      <w:sz w:val="24"/>
      <w:szCs w:val="24"/>
      <w:lang w:eastAsia="zh-CN" w:bidi="hi-IN"/>
    </w:rPr>
  </w:style>
  <w:style w:type="paragraph" w:customStyle="1" w:styleId="Contents6">
    <w:name w:val="Contents 6"/>
    <w:basedOn w:val="afc"/>
    <w:next w:val="afc"/>
    <w:qFormat/>
    <w:rsid w:val="00BC24C9"/>
    <w:pPr>
      <w:widowControl w:val="0"/>
      <w:suppressAutoHyphens w:val="0"/>
      <w:spacing w:after="100"/>
      <w:ind w:left="1100"/>
    </w:pPr>
    <w:rPr>
      <w:rFonts w:ascii="Calibri" w:eastAsia="Calibri" w:hAnsi="Calibri" w:cs="Calibri"/>
      <w:kern w:val="0"/>
      <w:sz w:val="22"/>
      <w:szCs w:val="22"/>
      <w:lang w:eastAsia="zh-CN"/>
    </w:rPr>
  </w:style>
  <w:style w:type="paragraph" w:customStyle="1" w:styleId="Contents4">
    <w:name w:val="Contents 4"/>
    <w:basedOn w:val="afc"/>
    <w:next w:val="afc"/>
    <w:qFormat/>
    <w:rsid w:val="00BC24C9"/>
    <w:pPr>
      <w:widowControl w:val="0"/>
      <w:suppressAutoHyphens w:val="0"/>
      <w:spacing w:after="100"/>
      <w:ind w:left="660"/>
    </w:pPr>
    <w:rPr>
      <w:rFonts w:ascii="Calibri" w:eastAsia="Calibri" w:hAnsi="Calibri" w:cs="Calibri"/>
      <w:kern w:val="0"/>
      <w:sz w:val="22"/>
      <w:szCs w:val="22"/>
      <w:lang w:eastAsia="zh-CN"/>
    </w:rPr>
  </w:style>
  <w:style w:type="character" w:customStyle="1" w:styleId="19">
    <w:name w:val="Текст примечания Знак1"/>
    <w:link w:val="af7"/>
    <w:uiPriority w:val="99"/>
    <w:qFormat/>
    <w:rsid w:val="00362B0E"/>
    <w:rPr>
      <w:rFonts w:ascii="Calibri" w:hAnsi="Calibri"/>
      <w:b/>
      <w:kern w:val="1"/>
      <w:sz w:val="22"/>
      <w:szCs w:val="22"/>
      <w:lang w:eastAsia="ar-SA"/>
    </w:rPr>
  </w:style>
  <w:style w:type="paragraph" w:styleId="aff3">
    <w:name w:val="List Paragraph"/>
    <w:basedOn w:val="afc"/>
    <w:next w:val="afe"/>
    <w:qFormat/>
    <w:rsid w:val="00362B0E"/>
    <w:pPr>
      <w:widowControl w:val="0"/>
      <w:suppressAutoHyphens w:val="0"/>
      <w:spacing w:after="200"/>
      <w:ind w:left="720"/>
    </w:pPr>
    <w:rPr>
      <w:rFonts w:ascii="Calibri" w:eastAsia="Calibri" w:hAnsi="Calibri" w:cs="Calibri"/>
      <w:kern w:val="0"/>
      <w:sz w:val="22"/>
      <w:szCs w:val="22"/>
      <w:lang w:eastAsia="zh-CN"/>
    </w:rPr>
  </w:style>
  <w:style w:type="paragraph" w:customStyle="1" w:styleId="aff4">
    <w:name w:val="Текст_Абзац"/>
    <w:next w:val="afe"/>
    <w:qFormat/>
    <w:rsid w:val="00B37761"/>
    <w:pPr>
      <w:suppressAutoHyphens/>
      <w:spacing w:after="120"/>
      <w:ind w:firstLine="340"/>
      <w:jc w:val="both"/>
      <w:textAlignment w:val="baseline"/>
    </w:pPr>
    <w:rPr>
      <w:sz w:val="24"/>
      <w:szCs w:val="28"/>
      <w:lang w:eastAsia="zh-CN"/>
    </w:rPr>
  </w:style>
  <w:style w:type="paragraph" w:customStyle="1" w:styleId="aff5">
    <w:name w:val="Текст_Без отступа"/>
    <w:basedOn w:val="afe"/>
    <w:next w:val="aff"/>
    <w:qFormat/>
    <w:rsid w:val="00B37761"/>
    <w:pPr>
      <w:widowControl w:val="0"/>
      <w:textAlignment w:val="baseline"/>
    </w:pPr>
    <w:rPr>
      <w:rFonts w:ascii="Calibri" w:eastAsia="Times New Roman" w:hAnsi="Calibri" w:cs="Calibri"/>
      <w:kern w:val="0"/>
      <w:lang w:eastAsia="zh-CN" w:bidi="ar-SA"/>
    </w:rPr>
  </w:style>
  <w:style w:type="paragraph" w:customStyle="1" w:styleId="-0">
    <w:name w:val="Текст-Центр"/>
    <w:basedOn w:val="aff"/>
    <w:next w:val="a1"/>
    <w:qFormat/>
    <w:rsid w:val="00B37761"/>
    <w:pPr>
      <w:widowControl w:val="0"/>
      <w:textAlignment w:val="baseline"/>
    </w:pPr>
    <w:rPr>
      <w:rFonts w:ascii="Calibri" w:eastAsia="Times New Roman" w:hAnsi="Calibri" w:cs="Calibri"/>
      <w:kern w:val="0"/>
      <w:lang w:eastAsia="zh-CN" w:bidi="ar-SA"/>
    </w:rPr>
  </w:style>
  <w:style w:type="paragraph" w:customStyle="1" w:styleId="aff6">
    <w:name w:val="Текст_Маркер"/>
    <w:next w:val="a"/>
    <w:qFormat/>
    <w:rsid w:val="00B37761"/>
    <w:pPr>
      <w:tabs>
        <w:tab w:val="left" w:pos="1247"/>
      </w:tabs>
      <w:suppressAutoHyphens/>
      <w:spacing w:after="120"/>
      <w:ind w:left="567" w:hanging="227"/>
      <w:jc w:val="both"/>
      <w:textAlignment w:val="baseline"/>
    </w:pPr>
    <w:rPr>
      <w:sz w:val="24"/>
      <w:szCs w:val="28"/>
      <w:lang w:eastAsia="zh-CN"/>
    </w:rPr>
  </w:style>
  <w:style w:type="paragraph" w:customStyle="1" w:styleId="aff7">
    <w:name w:val="СМ_заголовок"/>
    <w:basedOn w:val="1a"/>
    <w:qFormat/>
    <w:rsid w:val="00E11B7C"/>
    <w:pPr>
      <w:textAlignment w:val="baseline"/>
    </w:pPr>
    <w:rPr>
      <w:rFonts w:ascii="Liberation Serif" w:eastAsia="NSimSun" w:hAnsi="Liberation Serif" w:cs="Arial"/>
      <w:i/>
      <w:kern w:val="2"/>
      <w:u w:val="single"/>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0697711">
      <w:bodyDiv w:val="1"/>
      <w:marLeft w:val="0"/>
      <w:marRight w:val="0"/>
      <w:marTop w:val="0"/>
      <w:marBottom w:val="0"/>
      <w:divBdr>
        <w:top w:val="none" w:sz="0" w:space="0" w:color="auto"/>
        <w:left w:val="none" w:sz="0" w:space="0" w:color="auto"/>
        <w:bottom w:val="none" w:sz="0" w:space="0" w:color="auto"/>
        <w:right w:val="none" w:sz="0" w:space="0" w:color="auto"/>
      </w:divBdr>
    </w:div>
    <w:div w:id="1557160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DBD83D-2784-4D70-97DC-ADFD1B0DB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558</TotalTime>
  <Pages>4</Pages>
  <Words>689</Words>
  <Characters>3930</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Центр оценки квалификаций</vt:lpstr>
    </vt:vector>
  </TitlesOfParts>
  <Company/>
  <LinksUpToDate>false</LinksUpToDate>
  <CharactersWithSpaces>4610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Центр оценки квалификаций</dc:title>
  <dc:subject/>
  <dc:creator>310-3</dc:creator>
  <cp:keywords/>
  <cp:lastModifiedBy>Михаил Ярмов</cp:lastModifiedBy>
  <cp:revision>47</cp:revision>
  <cp:lastPrinted>2021-09-09T05:45:00Z</cp:lastPrinted>
  <dcterms:created xsi:type="dcterms:W3CDTF">2018-12-14T10:27:00Z</dcterms:created>
  <dcterms:modified xsi:type="dcterms:W3CDTF">2022-07-05T13:03:00Z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