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29" w:rsidRPr="00593A5D" w:rsidRDefault="00112A62" w:rsidP="002608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260829" w:rsidRPr="00593A5D">
        <w:rPr>
          <w:rFonts w:ascii="Times New Roman" w:hAnsi="Times New Roman" w:cs="Times New Roman"/>
          <w:b/>
          <w:sz w:val="24"/>
          <w:szCs w:val="24"/>
        </w:rPr>
        <w:t>СХЕМ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260829" w:rsidRPr="00593A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РАУНДА МСИ ПО ПОВЕРКЕ ТЕРМОМЕТРА </w:t>
      </w:r>
      <w:r w:rsidR="00125270">
        <w:rPr>
          <w:rFonts w:ascii="Times New Roman" w:hAnsi="Times New Roman" w:cs="Times New Roman"/>
          <w:b/>
          <w:sz w:val="24"/>
          <w:szCs w:val="24"/>
        </w:rPr>
        <w:t>ИНФРАКРАСНОГО (ПИРОМЕТРА)</w:t>
      </w:r>
    </w:p>
    <w:p w:rsidR="00260829" w:rsidRPr="00593A5D" w:rsidRDefault="00260829" w:rsidP="00260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829" w:rsidRPr="00112A62" w:rsidRDefault="00260829" w:rsidP="00506C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A62">
        <w:rPr>
          <w:rFonts w:ascii="Times New Roman" w:hAnsi="Times New Roman" w:cs="Times New Roman"/>
          <w:b/>
          <w:sz w:val="24"/>
          <w:szCs w:val="24"/>
          <w:u w:val="single"/>
        </w:rPr>
        <w:t>Общая информация:</w:t>
      </w:r>
      <w:r w:rsidRPr="00112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CDD" w:rsidRPr="00593A5D" w:rsidRDefault="00261CDD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>МСИ проводятся на добровольной основе по договору об оказании услуг.</w:t>
      </w:r>
    </w:p>
    <w:p w:rsidR="00261CDD" w:rsidRPr="00593A5D" w:rsidRDefault="00261CDD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Статистическая обработка полученных результатов проводится в соответствии с </w:t>
      </w:r>
      <w:r w:rsidR="00112A62" w:rsidRPr="00112A62">
        <w:rPr>
          <w:rFonts w:ascii="Times New Roman" w:hAnsi="Times New Roman" w:cs="Times New Roman"/>
          <w:sz w:val="24"/>
          <w:szCs w:val="24"/>
        </w:rPr>
        <w:t>ГОСТ ISO/IEC17043</w:t>
      </w:r>
      <w:r w:rsidR="00112A62">
        <w:rPr>
          <w:rFonts w:ascii="Times New Roman" w:hAnsi="Times New Roman" w:cs="Times New Roman"/>
          <w:sz w:val="24"/>
          <w:szCs w:val="24"/>
        </w:rPr>
        <w:t>-2013</w:t>
      </w:r>
      <w:r w:rsidRPr="00593A5D">
        <w:rPr>
          <w:rFonts w:ascii="Times New Roman" w:hAnsi="Times New Roman" w:cs="Times New Roman"/>
          <w:sz w:val="24"/>
          <w:szCs w:val="24"/>
        </w:rPr>
        <w:t>.</w:t>
      </w:r>
    </w:p>
    <w:p w:rsidR="00260829" w:rsidRPr="00112A62" w:rsidRDefault="00260829" w:rsidP="00506C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A62">
        <w:rPr>
          <w:rFonts w:ascii="Times New Roman" w:hAnsi="Times New Roman" w:cs="Times New Roman"/>
          <w:b/>
          <w:sz w:val="24"/>
          <w:szCs w:val="24"/>
          <w:u w:val="single"/>
        </w:rPr>
        <w:t>Участнику МСИ предоставляются следующие материалы:</w:t>
      </w:r>
    </w:p>
    <w:p w:rsidR="00862CF9" w:rsidRPr="00593A5D" w:rsidRDefault="00862CF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>- программа</w:t>
      </w:r>
      <w:r w:rsidR="00E34316" w:rsidRPr="00593A5D">
        <w:rPr>
          <w:rFonts w:ascii="Times New Roman" w:hAnsi="Times New Roman" w:cs="Times New Roman"/>
          <w:sz w:val="24"/>
          <w:szCs w:val="24"/>
        </w:rPr>
        <w:t xml:space="preserve"> проведения МСИ;</w:t>
      </w:r>
    </w:p>
    <w:p w:rsidR="00260829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 - </w:t>
      </w:r>
      <w:r w:rsidR="00112A62">
        <w:rPr>
          <w:rFonts w:ascii="Times New Roman" w:hAnsi="Times New Roman" w:cs="Times New Roman"/>
          <w:sz w:val="24"/>
          <w:szCs w:val="24"/>
        </w:rPr>
        <w:t>образец МСИ (СИ)</w:t>
      </w:r>
      <w:r w:rsidRPr="00593A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0829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>- свидетельство об участии в МСИ;</w:t>
      </w:r>
    </w:p>
    <w:p w:rsidR="00261CDD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- отчет по результатам раунда </w:t>
      </w:r>
      <w:r w:rsidR="00112A62">
        <w:rPr>
          <w:rFonts w:ascii="Times New Roman" w:hAnsi="Times New Roman" w:cs="Times New Roman"/>
          <w:sz w:val="24"/>
          <w:szCs w:val="24"/>
        </w:rPr>
        <w:t>МСИ.</w:t>
      </w:r>
    </w:p>
    <w:p w:rsidR="00E34316" w:rsidRPr="00112A62" w:rsidRDefault="00112A62" w:rsidP="00506C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 схемы МСИ:</w:t>
      </w:r>
    </w:p>
    <w:p w:rsidR="00261CDD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Предполагаемые участники МСИ – </w:t>
      </w:r>
      <w:r w:rsidR="00112A62">
        <w:rPr>
          <w:rFonts w:ascii="Times New Roman" w:hAnsi="Times New Roman" w:cs="Times New Roman"/>
          <w:sz w:val="24"/>
          <w:szCs w:val="24"/>
        </w:rPr>
        <w:t>испытательные</w:t>
      </w:r>
      <w:r w:rsidR="00112A62" w:rsidRPr="00112A62">
        <w:rPr>
          <w:rFonts w:ascii="Times New Roman" w:hAnsi="Times New Roman" w:cs="Times New Roman"/>
          <w:sz w:val="24"/>
          <w:szCs w:val="24"/>
        </w:rPr>
        <w:t xml:space="preserve"> (измерительны</w:t>
      </w:r>
      <w:r w:rsidR="00112A62">
        <w:rPr>
          <w:rFonts w:ascii="Times New Roman" w:hAnsi="Times New Roman" w:cs="Times New Roman"/>
          <w:sz w:val="24"/>
          <w:szCs w:val="24"/>
        </w:rPr>
        <w:t>е</w:t>
      </w:r>
      <w:r w:rsidR="00112A62" w:rsidRPr="00112A62">
        <w:rPr>
          <w:rFonts w:ascii="Times New Roman" w:hAnsi="Times New Roman" w:cs="Times New Roman"/>
          <w:sz w:val="24"/>
          <w:szCs w:val="24"/>
        </w:rPr>
        <w:t>) лаборатори</w:t>
      </w:r>
      <w:r w:rsidR="00112A62">
        <w:rPr>
          <w:rFonts w:ascii="Times New Roman" w:hAnsi="Times New Roman" w:cs="Times New Roman"/>
          <w:sz w:val="24"/>
          <w:szCs w:val="24"/>
        </w:rPr>
        <w:t>и (центры</w:t>
      </w:r>
      <w:r w:rsidR="00112A62" w:rsidRPr="00112A62">
        <w:rPr>
          <w:rFonts w:ascii="Times New Roman" w:hAnsi="Times New Roman" w:cs="Times New Roman"/>
          <w:sz w:val="24"/>
          <w:szCs w:val="24"/>
        </w:rPr>
        <w:t>), осуществляющи</w:t>
      </w:r>
      <w:r w:rsidR="00112A62">
        <w:rPr>
          <w:rFonts w:ascii="Times New Roman" w:hAnsi="Times New Roman" w:cs="Times New Roman"/>
          <w:sz w:val="24"/>
          <w:szCs w:val="24"/>
        </w:rPr>
        <w:t>е</w:t>
      </w:r>
      <w:r w:rsidR="00112A62" w:rsidRPr="00112A62">
        <w:rPr>
          <w:rFonts w:ascii="Times New Roman" w:hAnsi="Times New Roman" w:cs="Times New Roman"/>
          <w:sz w:val="24"/>
          <w:szCs w:val="24"/>
        </w:rPr>
        <w:t xml:space="preserve"> поверку термометров </w:t>
      </w:r>
      <w:r w:rsidR="00125270">
        <w:rPr>
          <w:rFonts w:ascii="Times New Roman" w:hAnsi="Times New Roman" w:cs="Times New Roman"/>
          <w:sz w:val="24"/>
          <w:szCs w:val="24"/>
        </w:rPr>
        <w:t>инфракрасных (пирометров)</w:t>
      </w:r>
      <w:r w:rsidR="00112A62">
        <w:rPr>
          <w:rFonts w:ascii="Times New Roman" w:hAnsi="Times New Roman" w:cs="Times New Roman"/>
          <w:sz w:val="24"/>
          <w:szCs w:val="24"/>
        </w:rPr>
        <w:t>.</w:t>
      </w:r>
    </w:p>
    <w:p w:rsidR="00261CDD" w:rsidRDefault="00112A62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Определяемым </w:t>
      </w:r>
      <w:r w:rsidR="00260829" w:rsidRPr="00593A5D">
        <w:rPr>
          <w:rFonts w:ascii="Times New Roman" w:hAnsi="Times New Roman" w:cs="Times New Roman"/>
          <w:sz w:val="24"/>
          <w:szCs w:val="24"/>
        </w:rPr>
        <w:t>показател</w:t>
      </w:r>
      <w:r w:rsidR="00125270">
        <w:rPr>
          <w:rFonts w:ascii="Times New Roman" w:hAnsi="Times New Roman" w:cs="Times New Roman"/>
          <w:sz w:val="24"/>
          <w:szCs w:val="24"/>
        </w:rPr>
        <w:t>е</w:t>
      </w:r>
      <w:r w:rsidR="00260829" w:rsidRPr="00593A5D">
        <w:rPr>
          <w:rFonts w:ascii="Times New Roman" w:hAnsi="Times New Roman" w:cs="Times New Roman"/>
          <w:sz w:val="24"/>
          <w:szCs w:val="24"/>
        </w:rPr>
        <w:t>м явля</w:t>
      </w:r>
      <w:r w:rsidR="00125270">
        <w:rPr>
          <w:rFonts w:ascii="Times New Roman" w:hAnsi="Times New Roman" w:cs="Times New Roman"/>
          <w:sz w:val="24"/>
          <w:szCs w:val="24"/>
        </w:rPr>
        <w:t>е</w:t>
      </w:r>
      <w:r w:rsidR="00260829" w:rsidRPr="00593A5D">
        <w:rPr>
          <w:rFonts w:ascii="Times New Roman" w:hAnsi="Times New Roman" w:cs="Times New Roman"/>
          <w:sz w:val="24"/>
          <w:szCs w:val="24"/>
        </w:rPr>
        <w:t>тся</w:t>
      </w:r>
      <w:r w:rsidR="00593A5D" w:rsidRPr="00593A5D">
        <w:rPr>
          <w:rFonts w:ascii="Times New Roman" w:hAnsi="Times New Roman" w:cs="Times New Roman"/>
          <w:sz w:val="24"/>
          <w:szCs w:val="24"/>
        </w:rPr>
        <w:t xml:space="preserve"> </w:t>
      </w:r>
      <w:r w:rsidR="00125270">
        <w:rPr>
          <w:rFonts w:ascii="Times New Roman" w:hAnsi="Times New Roman" w:cs="Times New Roman"/>
          <w:sz w:val="24"/>
          <w:szCs w:val="24"/>
        </w:rPr>
        <w:t xml:space="preserve">относительная </w:t>
      </w:r>
      <w:r>
        <w:rPr>
          <w:rFonts w:ascii="Times New Roman" w:hAnsi="Times New Roman" w:cs="Times New Roman"/>
          <w:sz w:val="24"/>
          <w:szCs w:val="24"/>
        </w:rPr>
        <w:t xml:space="preserve">погрешность </w:t>
      </w:r>
      <w:r w:rsidR="00125270">
        <w:rPr>
          <w:rFonts w:ascii="Times New Roman" w:hAnsi="Times New Roman" w:cs="Times New Roman"/>
          <w:sz w:val="24"/>
          <w:szCs w:val="24"/>
        </w:rPr>
        <w:t>измерений температуры (рабочее расстояние 0,15 м)</w:t>
      </w:r>
      <w:r w:rsidR="00593A5D" w:rsidRPr="00593A5D">
        <w:rPr>
          <w:rFonts w:ascii="Times New Roman" w:hAnsi="Times New Roman" w:cs="Times New Roman"/>
          <w:sz w:val="24"/>
          <w:szCs w:val="24"/>
        </w:rPr>
        <w:t>.</w:t>
      </w:r>
    </w:p>
    <w:p w:rsidR="00112A62" w:rsidRPr="00593A5D" w:rsidRDefault="00112A62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Поверка термометра осуществляется в соответствии с </w:t>
      </w:r>
      <w:r w:rsidR="00125270">
        <w:rPr>
          <w:rFonts w:ascii="Times New Roman" w:hAnsi="Times New Roman" w:cs="Times New Roman"/>
          <w:sz w:val="24"/>
          <w:szCs w:val="24"/>
        </w:rPr>
        <w:t>МП 1577-2011</w:t>
      </w:r>
      <w:bookmarkStart w:id="0" w:name="_GoBack"/>
      <w:bookmarkEnd w:id="0"/>
      <w:r w:rsidR="00506CAE">
        <w:rPr>
          <w:rFonts w:ascii="Times New Roman" w:hAnsi="Times New Roman" w:cs="Times New Roman"/>
          <w:sz w:val="24"/>
          <w:szCs w:val="24"/>
        </w:rPr>
        <w:t>.</w:t>
      </w:r>
    </w:p>
    <w:p w:rsidR="00261CDD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Каждому участнику МСИ предоставляется </w:t>
      </w:r>
      <w:r w:rsidR="00506CAE">
        <w:rPr>
          <w:rFonts w:ascii="Times New Roman" w:hAnsi="Times New Roman" w:cs="Times New Roman"/>
          <w:sz w:val="24"/>
          <w:szCs w:val="24"/>
        </w:rPr>
        <w:t xml:space="preserve">один и тот же </w:t>
      </w:r>
      <w:r w:rsidRPr="00593A5D">
        <w:rPr>
          <w:rFonts w:ascii="Times New Roman" w:hAnsi="Times New Roman" w:cs="Times New Roman"/>
          <w:sz w:val="24"/>
          <w:szCs w:val="24"/>
        </w:rPr>
        <w:t xml:space="preserve">экземпляр образца для </w:t>
      </w:r>
      <w:r w:rsidR="00506CAE">
        <w:rPr>
          <w:rFonts w:ascii="Times New Roman" w:hAnsi="Times New Roman" w:cs="Times New Roman"/>
          <w:sz w:val="24"/>
          <w:szCs w:val="24"/>
        </w:rPr>
        <w:t>МСИ (СИ)</w:t>
      </w:r>
      <w:r w:rsidRPr="00593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CAE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="00506CAE">
        <w:rPr>
          <w:rFonts w:ascii="Times New Roman" w:hAnsi="Times New Roman" w:cs="Times New Roman"/>
          <w:sz w:val="24"/>
          <w:szCs w:val="24"/>
        </w:rPr>
        <w:t>образца МСИ (СИ)</w:t>
      </w:r>
      <w:r w:rsidRPr="00593A5D">
        <w:rPr>
          <w:rFonts w:ascii="Times New Roman" w:hAnsi="Times New Roman" w:cs="Times New Roman"/>
          <w:sz w:val="24"/>
          <w:szCs w:val="24"/>
        </w:rPr>
        <w:t xml:space="preserve"> участникам осуществляется </w:t>
      </w:r>
      <w:r w:rsidR="00506CAE">
        <w:rPr>
          <w:rFonts w:ascii="Times New Roman" w:hAnsi="Times New Roman" w:cs="Times New Roman"/>
          <w:sz w:val="24"/>
          <w:szCs w:val="24"/>
        </w:rPr>
        <w:t xml:space="preserve">по средствам </w:t>
      </w:r>
      <w:proofErr w:type="gramStart"/>
      <w:r w:rsidR="00506CAE">
        <w:rPr>
          <w:rFonts w:ascii="Times New Roman" w:hAnsi="Times New Roman" w:cs="Times New Roman"/>
          <w:sz w:val="24"/>
          <w:szCs w:val="24"/>
        </w:rPr>
        <w:t>экспресс-почты</w:t>
      </w:r>
      <w:proofErr w:type="gramEnd"/>
      <w:r w:rsidR="00506CA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93A5D">
        <w:rPr>
          <w:rFonts w:ascii="Times New Roman" w:hAnsi="Times New Roman" w:cs="Times New Roman"/>
          <w:sz w:val="24"/>
          <w:szCs w:val="24"/>
        </w:rPr>
        <w:t>почт</w:t>
      </w:r>
      <w:r w:rsidR="00506CAE">
        <w:rPr>
          <w:rFonts w:ascii="Times New Roman" w:hAnsi="Times New Roman" w:cs="Times New Roman"/>
          <w:sz w:val="24"/>
          <w:szCs w:val="24"/>
        </w:rPr>
        <w:t>ы</w:t>
      </w:r>
      <w:r w:rsidRPr="00593A5D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7E46D9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Качество результатов, полученных участниками </w:t>
      </w:r>
      <w:r w:rsidR="00506CAE">
        <w:rPr>
          <w:rFonts w:ascii="Times New Roman" w:hAnsi="Times New Roman" w:cs="Times New Roman"/>
          <w:sz w:val="24"/>
          <w:szCs w:val="24"/>
        </w:rPr>
        <w:t>МСИ</w:t>
      </w:r>
      <w:r w:rsidRPr="00593A5D">
        <w:rPr>
          <w:rFonts w:ascii="Times New Roman" w:hAnsi="Times New Roman" w:cs="Times New Roman"/>
          <w:sz w:val="24"/>
          <w:szCs w:val="24"/>
        </w:rPr>
        <w:t>, оценивают в соотв</w:t>
      </w:r>
      <w:r w:rsidR="00896281" w:rsidRPr="00593A5D">
        <w:rPr>
          <w:rFonts w:ascii="Times New Roman" w:hAnsi="Times New Roman" w:cs="Times New Roman"/>
          <w:sz w:val="24"/>
          <w:szCs w:val="24"/>
        </w:rPr>
        <w:t>етствии с ГОСТ ISO/IEC17043</w:t>
      </w:r>
      <w:r w:rsidR="00506CAE">
        <w:rPr>
          <w:rFonts w:ascii="Times New Roman" w:hAnsi="Times New Roman" w:cs="Times New Roman"/>
          <w:sz w:val="24"/>
          <w:szCs w:val="24"/>
        </w:rPr>
        <w:t>-2013</w:t>
      </w:r>
      <w:r w:rsidRPr="00593A5D">
        <w:rPr>
          <w:rFonts w:ascii="Times New Roman" w:hAnsi="Times New Roman" w:cs="Times New Roman"/>
          <w:sz w:val="24"/>
          <w:szCs w:val="24"/>
        </w:rPr>
        <w:t>.</w:t>
      </w:r>
    </w:p>
    <w:sectPr w:rsidR="007E46D9" w:rsidRPr="005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96"/>
    <w:rsid w:val="00112A62"/>
    <w:rsid w:val="00125270"/>
    <w:rsid w:val="00260829"/>
    <w:rsid w:val="00261CDD"/>
    <w:rsid w:val="002B4096"/>
    <w:rsid w:val="00506CAE"/>
    <w:rsid w:val="00593A5D"/>
    <w:rsid w:val="00605956"/>
    <w:rsid w:val="007E46D9"/>
    <w:rsid w:val="00862CF9"/>
    <w:rsid w:val="00896281"/>
    <w:rsid w:val="0091212B"/>
    <w:rsid w:val="00E34316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Белов Антон</cp:lastModifiedBy>
  <cp:revision>9</cp:revision>
  <cp:lastPrinted>2016-10-04T09:02:00Z</cp:lastPrinted>
  <dcterms:created xsi:type="dcterms:W3CDTF">2016-10-04T07:24:00Z</dcterms:created>
  <dcterms:modified xsi:type="dcterms:W3CDTF">2019-02-07T11:32:00Z</dcterms:modified>
</cp:coreProperties>
</file>