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DE0" w:rsidRPr="00E8507D" w:rsidRDefault="006A4AE5" w:rsidP="000B2D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="000B2DE0" w:rsidRPr="00E8507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3D27">
        <w:rPr>
          <w:rFonts w:ascii="Times New Roman" w:hAnsi="Times New Roman" w:cs="Times New Roman"/>
          <w:b/>
          <w:sz w:val="36"/>
          <w:szCs w:val="36"/>
        </w:rPr>
        <w:t>02.03.2020</w:t>
      </w:r>
      <w:r w:rsidR="000B2DE0" w:rsidRPr="00E8507D">
        <w:rPr>
          <w:rFonts w:ascii="Times New Roman" w:hAnsi="Times New Roman" w:cs="Times New Roman"/>
          <w:b/>
          <w:sz w:val="36"/>
          <w:szCs w:val="36"/>
        </w:rPr>
        <w:t xml:space="preserve"> ПРИОСТАНОВЛЕН ПРИЕМ</w:t>
      </w:r>
    </w:p>
    <w:p w:rsidR="000B2DE0" w:rsidRDefault="000B2DE0" w:rsidP="00D35D7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07D">
        <w:rPr>
          <w:rFonts w:ascii="Times New Roman" w:hAnsi="Times New Roman" w:cs="Times New Roman"/>
          <w:b/>
          <w:sz w:val="36"/>
          <w:szCs w:val="36"/>
        </w:rPr>
        <w:t>следующих средств измерений</w:t>
      </w:r>
    </w:p>
    <w:p w:rsidR="000B2DE0" w:rsidRDefault="000B2DE0" w:rsidP="000B2DE0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2DE0" w:rsidRPr="00D41423" w:rsidRDefault="000B2DE0" w:rsidP="000B2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поверки и калибровки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радиотехнических</w:t>
      </w: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средств измерений</w:t>
      </w:r>
    </w:p>
    <w:p w:rsidR="000B2DE0" w:rsidRPr="00D41423" w:rsidRDefault="000B2DE0" w:rsidP="000B2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DE0" w:rsidRDefault="00D93D27" w:rsidP="00414D9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частоты прецизионные</w:t>
      </w:r>
      <w:r w:rsidR="00BC06D9">
        <w:rPr>
          <w:rFonts w:ascii="Times New Roman" w:hAnsi="Times New Roman" w:cs="Times New Roman"/>
          <w:sz w:val="28"/>
          <w:szCs w:val="28"/>
        </w:rPr>
        <w:t>, частотомеры, стандарты частоты, компараторы частотные</w:t>
      </w:r>
      <w:r w:rsidR="000B2DE0">
        <w:rPr>
          <w:rFonts w:ascii="Times New Roman" w:hAnsi="Times New Roman" w:cs="Times New Roman"/>
          <w:sz w:val="28"/>
          <w:szCs w:val="28"/>
        </w:rPr>
        <w:t xml:space="preserve"> (код </w:t>
      </w:r>
      <w:r>
        <w:rPr>
          <w:rFonts w:ascii="Times New Roman" w:hAnsi="Times New Roman" w:cs="Times New Roman"/>
          <w:sz w:val="28"/>
          <w:szCs w:val="28"/>
        </w:rPr>
        <w:t>80091</w:t>
      </w:r>
      <w:r w:rsidR="000B2D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D27" w:rsidRDefault="00D93D27" w:rsidP="00D93D27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93D27">
        <w:rPr>
          <w:rFonts w:ascii="Times New Roman" w:hAnsi="Times New Roman" w:cs="Times New Roman"/>
          <w:sz w:val="28"/>
          <w:szCs w:val="28"/>
        </w:rPr>
        <w:t>змерители временных отклонений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D27">
        <w:rPr>
          <w:rFonts w:ascii="Times New Roman" w:hAnsi="Times New Roman" w:cs="Times New Roman"/>
          <w:sz w:val="28"/>
          <w:szCs w:val="28"/>
        </w:rPr>
        <w:t>ИВО-1М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F8F" w:rsidRDefault="00D93D27" w:rsidP="00371F8F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93D27">
        <w:rPr>
          <w:rFonts w:ascii="Times New Roman" w:hAnsi="Times New Roman" w:cs="Times New Roman"/>
          <w:sz w:val="28"/>
          <w:szCs w:val="28"/>
        </w:rPr>
        <w:t>змерители временных отклонений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D27">
        <w:rPr>
          <w:rFonts w:ascii="Times New Roman" w:hAnsi="Times New Roman" w:cs="Times New Roman"/>
          <w:sz w:val="28"/>
          <w:szCs w:val="28"/>
        </w:rPr>
        <w:t>ИВО-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06D9">
        <w:rPr>
          <w:rFonts w:ascii="Times New Roman" w:hAnsi="Times New Roman" w:cs="Times New Roman"/>
          <w:sz w:val="28"/>
          <w:szCs w:val="28"/>
        </w:rPr>
        <w:t>;</w:t>
      </w:r>
    </w:p>
    <w:p w:rsidR="00BC06D9" w:rsidRDefault="00BC06D9" w:rsidP="00BC06D9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6D9">
        <w:rPr>
          <w:rFonts w:ascii="Times New Roman" w:hAnsi="Times New Roman" w:cs="Times New Roman"/>
          <w:sz w:val="28"/>
          <w:szCs w:val="28"/>
        </w:rPr>
        <w:t xml:space="preserve">компараторы приемники сигналов эталонных частот, </w:t>
      </w:r>
      <w:proofErr w:type="spellStart"/>
      <w:r w:rsidRPr="00BC06D9">
        <w:rPr>
          <w:rFonts w:ascii="Times New Roman" w:hAnsi="Times New Roman" w:cs="Times New Roman"/>
          <w:sz w:val="28"/>
          <w:szCs w:val="28"/>
        </w:rPr>
        <w:t>синхрометры</w:t>
      </w:r>
      <w:proofErr w:type="spellEnd"/>
      <w:r w:rsidRPr="00BC06D9">
        <w:rPr>
          <w:rFonts w:ascii="Times New Roman" w:hAnsi="Times New Roman" w:cs="Times New Roman"/>
          <w:sz w:val="28"/>
          <w:szCs w:val="28"/>
        </w:rPr>
        <w:t xml:space="preserve"> кварцевые</w:t>
      </w:r>
      <w:r w:rsidR="00DF4AF7">
        <w:rPr>
          <w:rFonts w:ascii="Times New Roman" w:hAnsi="Times New Roman" w:cs="Times New Roman"/>
          <w:sz w:val="28"/>
          <w:szCs w:val="28"/>
        </w:rPr>
        <w:t xml:space="preserve"> (код 80071);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AF7">
        <w:rPr>
          <w:rFonts w:ascii="Times New Roman" w:hAnsi="Times New Roman" w:cs="Times New Roman"/>
          <w:sz w:val="28"/>
          <w:szCs w:val="28"/>
        </w:rPr>
        <w:t>генратор</w:t>
      </w:r>
      <w:proofErr w:type="spellEnd"/>
      <w:r w:rsidR="00DF4AF7" w:rsidRPr="00DF4AF7">
        <w:rPr>
          <w:rFonts w:ascii="Times New Roman" w:hAnsi="Times New Roman" w:cs="Times New Roman"/>
          <w:sz w:val="28"/>
          <w:szCs w:val="28"/>
        </w:rPr>
        <w:t xml:space="preserve"> рубидиевый опорный LPFRS-01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компаратор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частотный ЧК7-1011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компаратор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частотный ЧК7-1012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 xml:space="preserve">частоты </w:t>
      </w:r>
      <w:proofErr w:type="spellStart"/>
      <w:r w:rsidR="00DF4AF7" w:rsidRPr="00DF4AF7">
        <w:rPr>
          <w:rFonts w:ascii="Times New Roman" w:hAnsi="Times New Roman" w:cs="Times New Roman"/>
          <w:sz w:val="28"/>
          <w:szCs w:val="28"/>
        </w:rPr>
        <w:t>Pendulum</w:t>
      </w:r>
      <w:proofErr w:type="spellEnd"/>
      <w:r w:rsidR="00DF4AF7" w:rsidRPr="00DF4AF7">
        <w:rPr>
          <w:rFonts w:ascii="Times New Roman" w:hAnsi="Times New Roman" w:cs="Times New Roman"/>
          <w:sz w:val="28"/>
          <w:szCs w:val="28"/>
        </w:rPr>
        <w:t xml:space="preserve"> 6689/01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частоты и времени 74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частоты и времени рубидиевый Ч1-1011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частоты и времени Ч1-69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частоты рубидиевый FE-5680А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частоты рубидиевый Fluke-909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частоты рубидиевый FS 725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частоты рубидиевый GPS-12RG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частоты рубидиевый Ч1-2010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частоты Ч1-50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F4AF7" w:rsidRPr="00DF4AF7">
        <w:rPr>
          <w:rFonts w:ascii="Times New Roman" w:hAnsi="Times New Roman" w:cs="Times New Roman"/>
          <w:sz w:val="28"/>
          <w:szCs w:val="28"/>
        </w:rPr>
        <w:t>частоты Ч1-81/2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частотомер </w:t>
      </w:r>
      <w:r w:rsidR="00DF4AF7" w:rsidRPr="00DF4AF7">
        <w:rPr>
          <w:rFonts w:ascii="Times New Roman" w:hAnsi="Times New Roman" w:cs="Times New Roman"/>
          <w:sz w:val="28"/>
          <w:szCs w:val="28"/>
        </w:rPr>
        <w:t>универсальный CNT-91R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частотомер </w:t>
      </w:r>
      <w:r w:rsidR="00DF4AF7" w:rsidRPr="00DF4AF7">
        <w:rPr>
          <w:rFonts w:ascii="Times New Roman" w:hAnsi="Times New Roman" w:cs="Times New Roman"/>
          <w:sz w:val="28"/>
          <w:szCs w:val="28"/>
        </w:rPr>
        <w:t>электронно-счетный АКИП-5102/R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частотомер </w:t>
      </w:r>
      <w:r w:rsidR="00DF4AF7" w:rsidRPr="00DF4AF7">
        <w:rPr>
          <w:rFonts w:ascii="Times New Roman" w:hAnsi="Times New Roman" w:cs="Times New Roman"/>
          <w:sz w:val="28"/>
          <w:szCs w:val="28"/>
        </w:rPr>
        <w:t>электронно-счетный Ч3-85/3R</w:t>
      </w:r>
    </w:p>
    <w:p w:rsidR="00DF4AF7" w:rsidRPr="00DF4AF7" w:rsidRDefault="00AD52D6" w:rsidP="00DF4AF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частотомер </w:t>
      </w:r>
      <w:r w:rsidR="00DF4AF7" w:rsidRPr="00DF4AF7">
        <w:rPr>
          <w:rFonts w:ascii="Times New Roman" w:hAnsi="Times New Roman" w:cs="Times New Roman"/>
          <w:sz w:val="28"/>
          <w:szCs w:val="28"/>
        </w:rPr>
        <w:t>электронно-счетный Ч3-85/6 R</w:t>
      </w:r>
    </w:p>
    <w:p w:rsidR="009B0EA8" w:rsidRPr="004F14CC" w:rsidRDefault="00AD52D6" w:rsidP="009B0EA8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>приемник</w:t>
      </w:r>
      <w:r w:rsidR="00DF4AF7" w:rsidRPr="00DF4AF7">
        <w:rPr>
          <w:rFonts w:ascii="Times New Roman" w:hAnsi="Times New Roman" w:cs="Times New Roman"/>
          <w:sz w:val="28"/>
          <w:szCs w:val="28"/>
        </w:rPr>
        <w:t>-синхронизатор VCH-311</w:t>
      </w:r>
      <w:bookmarkStart w:id="0" w:name="_GoBack"/>
      <w:bookmarkEnd w:id="0"/>
    </w:p>
    <w:sectPr w:rsidR="009B0EA8" w:rsidRPr="004F14CC" w:rsidSect="001E039E">
      <w:pgSz w:w="11906" w:h="16838"/>
      <w:pgMar w:top="709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97CB6"/>
    <w:multiLevelType w:val="hybridMultilevel"/>
    <w:tmpl w:val="4E823422"/>
    <w:lvl w:ilvl="0" w:tplc="213E9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F53D6"/>
    <w:multiLevelType w:val="multilevel"/>
    <w:tmpl w:val="02D88CFE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7CD36F1B"/>
    <w:multiLevelType w:val="hybridMultilevel"/>
    <w:tmpl w:val="5BDC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E5"/>
    <w:rsid w:val="00004E3F"/>
    <w:rsid w:val="00081971"/>
    <w:rsid w:val="000B2DE0"/>
    <w:rsid w:val="00145DE5"/>
    <w:rsid w:val="00156382"/>
    <w:rsid w:val="001702AC"/>
    <w:rsid w:val="00172E5C"/>
    <w:rsid w:val="00192F9A"/>
    <w:rsid w:val="001E039E"/>
    <w:rsid w:val="001F7B7E"/>
    <w:rsid w:val="00237339"/>
    <w:rsid w:val="00270B56"/>
    <w:rsid w:val="002A22D7"/>
    <w:rsid w:val="00371F8F"/>
    <w:rsid w:val="00404070"/>
    <w:rsid w:val="00414D98"/>
    <w:rsid w:val="004212EA"/>
    <w:rsid w:val="004379F8"/>
    <w:rsid w:val="004649CA"/>
    <w:rsid w:val="00467A64"/>
    <w:rsid w:val="004C7A90"/>
    <w:rsid w:val="004D5C41"/>
    <w:rsid w:val="004F14CC"/>
    <w:rsid w:val="00537591"/>
    <w:rsid w:val="005627D4"/>
    <w:rsid w:val="00566CA8"/>
    <w:rsid w:val="005F6162"/>
    <w:rsid w:val="00651639"/>
    <w:rsid w:val="006A4AE5"/>
    <w:rsid w:val="006D6161"/>
    <w:rsid w:val="006E1CA1"/>
    <w:rsid w:val="0071034A"/>
    <w:rsid w:val="007444E3"/>
    <w:rsid w:val="00773819"/>
    <w:rsid w:val="007979F5"/>
    <w:rsid w:val="007A0DD3"/>
    <w:rsid w:val="00802045"/>
    <w:rsid w:val="00851503"/>
    <w:rsid w:val="008654D1"/>
    <w:rsid w:val="008F43EA"/>
    <w:rsid w:val="0090230C"/>
    <w:rsid w:val="009121E9"/>
    <w:rsid w:val="0096747B"/>
    <w:rsid w:val="009B0EA8"/>
    <w:rsid w:val="009C28B5"/>
    <w:rsid w:val="00A00B54"/>
    <w:rsid w:val="00A2169D"/>
    <w:rsid w:val="00A56435"/>
    <w:rsid w:val="00A87E43"/>
    <w:rsid w:val="00AA4423"/>
    <w:rsid w:val="00AD3C32"/>
    <w:rsid w:val="00AD52D6"/>
    <w:rsid w:val="00AE6FBE"/>
    <w:rsid w:val="00B07AD4"/>
    <w:rsid w:val="00B241AD"/>
    <w:rsid w:val="00B57D9B"/>
    <w:rsid w:val="00B67BBF"/>
    <w:rsid w:val="00BC06D9"/>
    <w:rsid w:val="00C12C6B"/>
    <w:rsid w:val="00C1343E"/>
    <w:rsid w:val="00C41609"/>
    <w:rsid w:val="00C86D10"/>
    <w:rsid w:val="00C9545A"/>
    <w:rsid w:val="00C95728"/>
    <w:rsid w:val="00CA3324"/>
    <w:rsid w:val="00CE1E84"/>
    <w:rsid w:val="00CF3764"/>
    <w:rsid w:val="00D35D73"/>
    <w:rsid w:val="00D41423"/>
    <w:rsid w:val="00D41537"/>
    <w:rsid w:val="00D93D27"/>
    <w:rsid w:val="00DC15A1"/>
    <w:rsid w:val="00DC7F48"/>
    <w:rsid w:val="00DE033A"/>
    <w:rsid w:val="00DE242D"/>
    <w:rsid w:val="00DF4AF7"/>
    <w:rsid w:val="00E763C4"/>
    <w:rsid w:val="00E8507D"/>
    <w:rsid w:val="00E96CF5"/>
    <w:rsid w:val="00EB5E9B"/>
    <w:rsid w:val="00EC2DED"/>
    <w:rsid w:val="00ED7CC4"/>
    <w:rsid w:val="00EF0571"/>
    <w:rsid w:val="00F07C7C"/>
    <w:rsid w:val="00F1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BC3C"/>
  <w15:docId w15:val="{F10EC4BC-EC59-4554-8092-BAC0B13F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E5"/>
    <w:pPr>
      <w:ind w:left="720"/>
      <w:contextualSpacing/>
    </w:pPr>
  </w:style>
  <w:style w:type="table" w:styleId="a4">
    <w:name w:val="Table Grid"/>
    <w:basedOn w:val="a1"/>
    <w:uiPriority w:val="59"/>
    <w:rsid w:val="00802045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A44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BC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F950-6C82-CA4A-83CA-7987C247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Татьяна</dc:creator>
  <cp:lastModifiedBy>Вячеслав</cp:lastModifiedBy>
  <cp:revision>12</cp:revision>
  <cp:lastPrinted>2020-06-05T05:17:00Z</cp:lastPrinted>
  <dcterms:created xsi:type="dcterms:W3CDTF">2020-07-13T12:38:00Z</dcterms:created>
  <dcterms:modified xsi:type="dcterms:W3CDTF">2020-08-11T12:34:00Z</dcterms:modified>
</cp:coreProperties>
</file>