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DE0" w:rsidRPr="00E8507D" w:rsidRDefault="000B2DE0" w:rsidP="000B2DE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  <w:lang w:val="en-US"/>
        </w:rPr>
        <w:t>C</w:t>
      </w:r>
      <w:r w:rsidRPr="00E8507D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05</w:t>
      </w:r>
      <w:r w:rsidRPr="00E8507D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</w:rPr>
        <w:t>11</w:t>
      </w:r>
      <w:r w:rsidRPr="00E8507D">
        <w:rPr>
          <w:rFonts w:ascii="Times New Roman" w:hAnsi="Times New Roman" w:cs="Times New Roman"/>
          <w:b/>
          <w:sz w:val="36"/>
          <w:szCs w:val="36"/>
        </w:rPr>
        <w:t>.2019 ПРИОСТАНОВЛЕН ПРИЕМ</w:t>
      </w:r>
    </w:p>
    <w:p w:rsidR="000B2DE0" w:rsidRDefault="000B2DE0" w:rsidP="00D35D73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507D">
        <w:rPr>
          <w:rFonts w:ascii="Times New Roman" w:hAnsi="Times New Roman" w:cs="Times New Roman"/>
          <w:b/>
          <w:sz w:val="36"/>
          <w:szCs w:val="36"/>
        </w:rPr>
        <w:t>следующих средств измерений</w:t>
      </w:r>
    </w:p>
    <w:p w:rsidR="000B2DE0" w:rsidRDefault="000B2DE0" w:rsidP="000B2DE0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B2DE0" w:rsidRPr="00D41423" w:rsidRDefault="000B2DE0" w:rsidP="000B2D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1423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Отдел поверки и калибровки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радиотехнических</w:t>
      </w:r>
      <w:r w:rsidRPr="00D41423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средств измерений</w:t>
      </w:r>
    </w:p>
    <w:p w:rsidR="000B2DE0" w:rsidRPr="00D41423" w:rsidRDefault="000B2DE0" w:rsidP="000B2D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2DE0" w:rsidRDefault="000B2DE0" w:rsidP="00414D98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DE0">
        <w:rPr>
          <w:rFonts w:ascii="Times New Roman" w:hAnsi="Times New Roman" w:cs="Times New Roman"/>
          <w:sz w:val="28"/>
          <w:szCs w:val="28"/>
        </w:rPr>
        <w:t>осциллографы цифровые запоминающие двухканальные АСК, AGILENT,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DE0">
        <w:rPr>
          <w:rFonts w:ascii="Times New Roman" w:hAnsi="Times New Roman" w:cs="Times New Roman"/>
          <w:sz w:val="28"/>
          <w:szCs w:val="28"/>
        </w:rPr>
        <w:t>TDS, FLUKE, ОМЦ-20, GDS</w:t>
      </w:r>
      <w:r>
        <w:rPr>
          <w:rFonts w:ascii="Times New Roman" w:hAnsi="Times New Roman" w:cs="Times New Roman"/>
          <w:sz w:val="28"/>
          <w:szCs w:val="28"/>
        </w:rPr>
        <w:t xml:space="preserve"> (код 81371)</w:t>
      </w:r>
      <w:r w:rsidRPr="000B2DE0">
        <w:rPr>
          <w:rFonts w:ascii="Times New Roman" w:hAnsi="Times New Roman" w:cs="Times New Roman"/>
          <w:sz w:val="28"/>
          <w:szCs w:val="28"/>
        </w:rPr>
        <w:t>.</w:t>
      </w:r>
    </w:p>
    <w:p w:rsidR="00802045" w:rsidRPr="00802045" w:rsidRDefault="00802045" w:rsidP="00802045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649CA" w:rsidRDefault="004649CA" w:rsidP="004649CA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649CA" w:rsidRDefault="004649CA" w:rsidP="004649CA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649CA" w:rsidRPr="004649CA" w:rsidRDefault="004649CA" w:rsidP="004649CA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4649CA" w:rsidRPr="004649CA" w:rsidSect="00E8507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797CB6"/>
    <w:multiLevelType w:val="hybridMultilevel"/>
    <w:tmpl w:val="4E823422"/>
    <w:lvl w:ilvl="0" w:tplc="213E9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D36F1B"/>
    <w:multiLevelType w:val="hybridMultilevel"/>
    <w:tmpl w:val="5BDC7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E5"/>
    <w:rsid w:val="00081971"/>
    <w:rsid w:val="000B2DE0"/>
    <w:rsid w:val="00145DE5"/>
    <w:rsid w:val="00172E5C"/>
    <w:rsid w:val="00237339"/>
    <w:rsid w:val="00404070"/>
    <w:rsid w:val="00414D98"/>
    <w:rsid w:val="004379F8"/>
    <w:rsid w:val="004649CA"/>
    <w:rsid w:val="00467A64"/>
    <w:rsid w:val="004D5C41"/>
    <w:rsid w:val="00537591"/>
    <w:rsid w:val="00566CA8"/>
    <w:rsid w:val="005F6162"/>
    <w:rsid w:val="00773819"/>
    <w:rsid w:val="007979F5"/>
    <w:rsid w:val="00802045"/>
    <w:rsid w:val="008654D1"/>
    <w:rsid w:val="008F43EA"/>
    <w:rsid w:val="0090230C"/>
    <w:rsid w:val="009121E9"/>
    <w:rsid w:val="00A87E43"/>
    <w:rsid w:val="00B07AD4"/>
    <w:rsid w:val="00B57D9B"/>
    <w:rsid w:val="00C95728"/>
    <w:rsid w:val="00CA3324"/>
    <w:rsid w:val="00CF3764"/>
    <w:rsid w:val="00D35D73"/>
    <w:rsid w:val="00D41423"/>
    <w:rsid w:val="00D41537"/>
    <w:rsid w:val="00DC15A1"/>
    <w:rsid w:val="00DC7F48"/>
    <w:rsid w:val="00E8507D"/>
    <w:rsid w:val="00E96CF5"/>
    <w:rsid w:val="00EB5E9B"/>
    <w:rsid w:val="00EF0571"/>
    <w:rsid w:val="00F1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C73CD-2F7C-4B73-80CD-BEF7F2A40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DE5"/>
    <w:pPr>
      <w:ind w:left="720"/>
      <w:contextualSpacing/>
    </w:pPr>
  </w:style>
  <w:style w:type="table" w:styleId="a4">
    <w:name w:val="Table Grid"/>
    <w:basedOn w:val="a1"/>
    <w:uiPriority w:val="59"/>
    <w:rsid w:val="00802045"/>
    <w:pPr>
      <w:spacing w:after="0" w:line="240" w:lineRule="auto"/>
    </w:pPr>
    <w:rPr>
      <w:rFonts w:eastAsiaTheme="minorEastAsia"/>
      <w:sz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1416C-27A0-436D-A1B3-631CEF017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 Татьяна</dc:creator>
  <cp:keywords/>
  <dc:description/>
  <cp:lastModifiedBy>Щербакова Татьяна</cp:lastModifiedBy>
  <cp:revision>2</cp:revision>
  <dcterms:created xsi:type="dcterms:W3CDTF">2019-11-19T05:46:00Z</dcterms:created>
  <dcterms:modified xsi:type="dcterms:W3CDTF">2019-11-19T05:46:00Z</dcterms:modified>
</cp:coreProperties>
</file>