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B" w:rsidRPr="008E5BCA" w:rsidRDefault="00CC0C9C" w:rsidP="00CC0C9C">
      <w:pPr>
        <w:spacing w:after="0"/>
        <w:jc w:val="right"/>
        <w:rPr>
          <w:rFonts w:ascii="Times New Roman" w:hAnsi="Times New Roman" w:cs="Times New Roman"/>
          <w:i/>
          <w:sz w:val="24"/>
          <w:szCs w:val="24"/>
          <w:lang w:val="en-GB"/>
        </w:rPr>
      </w:pPr>
      <w:r w:rsidRPr="008E5BCA">
        <w:rPr>
          <w:rFonts w:ascii="Times New Roman" w:hAnsi="Times New Roman" w:cs="Times New Roman"/>
          <w:i/>
          <w:sz w:val="24"/>
          <w:szCs w:val="24"/>
          <w:lang w:val="en-GB"/>
        </w:rPr>
        <w:t>Translation from Russian into English</w:t>
      </w:r>
    </w:p>
    <w:p w:rsidR="00CC0C9C" w:rsidRPr="008E5BCA" w:rsidRDefault="00CC0C9C" w:rsidP="00CC0C9C">
      <w:pPr>
        <w:spacing w:after="0"/>
        <w:rPr>
          <w:rFonts w:ascii="Times New Roman" w:hAnsi="Times New Roman" w:cs="Times New Roman"/>
          <w:sz w:val="24"/>
          <w:szCs w:val="24"/>
          <w:lang w:val="en-G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957"/>
        <w:gridCol w:w="2957"/>
        <w:gridCol w:w="2958"/>
      </w:tblGrid>
      <w:tr w:rsidR="001273A2" w:rsidRPr="002C569A" w:rsidTr="002A4A1F">
        <w:tc>
          <w:tcPr>
            <w:tcW w:w="2957" w:type="dxa"/>
          </w:tcPr>
          <w:p w:rsidR="001273A2" w:rsidRPr="008E5BCA" w:rsidRDefault="001B2BF7" w:rsidP="00CC0C9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Accredited Entity</w:t>
            </w:r>
          </w:p>
          <w:p w:rsidR="001B2BF7" w:rsidRPr="008E5BCA" w:rsidRDefault="001B2BF7"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p w:rsidR="001B2BF7" w:rsidRPr="008E5BCA" w:rsidRDefault="001B2BF7"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w:t>
            </w:r>
          </w:p>
          <w:p w:rsidR="001B2BF7" w:rsidRPr="008E5BCA" w:rsidRDefault="001B2BF7"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Public services</w:t>
            </w:r>
          </w:p>
          <w:p w:rsidR="004E3E83" w:rsidRPr="008E5BCA" w:rsidRDefault="004E3E83"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National part of the Unified Register</w:t>
            </w:r>
          </w:p>
          <w:p w:rsidR="004E3E83" w:rsidRPr="008E5BCA" w:rsidRDefault="004E3E83" w:rsidP="004E3E83">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 before the Federal Law No. 412</w:t>
            </w:r>
          </w:p>
          <w:p w:rsidR="001B2BF7" w:rsidRDefault="001B2BF7"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Applicant</w:t>
            </w:r>
          </w:p>
          <w:p w:rsidR="00A60DEF" w:rsidRPr="008E5BCA" w:rsidRDefault="00A60DEF" w:rsidP="00CC0C9C">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1B2BF7" w:rsidRPr="008E5BCA" w:rsidRDefault="001B2BF7"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2957" w:type="dxa"/>
          </w:tcPr>
          <w:p w:rsidR="001273A2" w:rsidRPr="008E5BCA" w:rsidRDefault="000F71C1" w:rsidP="00CC0C9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Accredited Entity</w:t>
            </w:r>
          </w:p>
          <w:p w:rsidR="000F71C1" w:rsidRPr="008E5BCA" w:rsidRDefault="000F71C1" w:rsidP="00CC0C9C">
            <w:pPr>
              <w:rPr>
                <w:rFonts w:ascii="Times New Roman" w:hAnsi="Times New Roman" w:cs="Times New Roman"/>
                <w:sz w:val="20"/>
                <w:szCs w:val="20"/>
                <w:lang w:val="en-GB"/>
              </w:rPr>
            </w:pPr>
          </w:p>
          <w:p w:rsidR="000F71C1" w:rsidRPr="008E5BCA" w:rsidRDefault="00930EBF"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Status</w:t>
            </w:r>
          </w:p>
          <w:p w:rsidR="00E951DE" w:rsidRPr="008E5BCA" w:rsidRDefault="00E951DE" w:rsidP="00CC0C9C">
            <w:pPr>
              <w:rPr>
                <w:rFonts w:ascii="Times New Roman" w:hAnsi="Times New Roman" w:cs="Times New Roman"/>
                <w:sz w:val="20"/>
                <w:szCs w:val="20"/>
                <w:lang w:val="en-GB"/>
              </w:rPr>
            </w:pPr>
          </w:p>
          <w:p w:rsidR="00E951DE" w:rsidRPr="008E5BCA" w:rsidRDefault="00E951DE" w:rsidP="00CC0C9C">
            <w:pPr>
              <w:rPr>
                <w:rFonts w:ascii="Times New Roman" w:hAnsi="Times New Roman" w:cs="Times New Roman"/>
                <w:sz w:val="20"/>
                <w:szCs w:val="20"/>
                <w:lang w:val="en-GB"/>
              </w:rPr>
            </w:pPr>
          </w:p>
          <w:p w:rsidR="0053144F" w:rsidRPr="008E5BCA" w:rsidRDefault="0053144F"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Entry in the national part of the Unified Register</w:t>
            </w:r>
          </w:p>
          <w:p w:rsidR="0053144F" w:rsidRDefault="0053144F" w:rsidP="00CC0C9C">
            <w:pPr>
              <w:rPr>
                <w:rFonts w:ascii="Times New Roman" w:hAnsi="Times New Roman" w:cs="Times New Roman"/>
                <w:sz w:val="20"/>
                <w:szCs w:val="20"/>
                <w:lang w:val="en-GB"/>
              </w:rPr>
            </w:pPr>
          </w:p>
          <w:p w:rsidR="00A60DEF" w:rsidRDefault="00A60DEF"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Type of the accredited entity</w:t>
            </w:r>
          </w:p>
          <w:p w:rsidR="00A60DEF" w:rsidRDefault="00A60DEF" w:rsidP="00CC0C9C">
            <w:pPr>
              <w:rPr>
                <w:rFonts w:ascii="Times New Roman" w:hAnsi="Times New Roman" w:cs="Times New Roman"/>
                <w:sz w:val="20"/>
                <w:szCs w:val="20"/>
                <w:lang w:val="en-GB"/>
              </w:rPr>
            </w:pPr>
          </w:p>
          <w:p w:rsidR="00A60DEF" w:rsidRPr="008E5BCA" w:rsidRDefault="00A60DEF" w:rsidP="00CC0C9C">
            <w:pPr>
              <w:rPr>
                <w:rFonts w:ascii="Times New Roman" w:hAnsi="Times New Roman" w:cs="Times New Roman"/>
                <w:sz w:val="20"/>
                <w:szCs w:val="20"/>
                <w:lang w:val="en-GB"/>
              </w:rPr>
            </w:pPr>
          </w:p>
          <w:p w:rsidR="000F71C1" w:rsidRPr="008E5BCA" w:rsidRDefault="00E951DE"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Unique accreditation number in the register of accredited entities</w:t>
            </w:r>
          </w:p>
        </w:tc>
        <w:tc>
          <w:tcPr>
            <w:tcW w:w="2957" w:type="dxa"/>
          </w:tcPr>
          <w:p w:rsidR="001273A2" w:rsidRPr="008E5BCA" w:rsidRDefault="001273A2" w:rsidP="00CC0C9C">
            <w:pPr>
              <w:rPr>
                <w:rFonts w:ascii="Times New Roman" w:hAnsi="Times New Roman" w:cs="Times New Roman"/>
                <w:sz w:val="20"/>
                <w:szCs w:val="20"/>
                <w:lang w:val="en-GB"/>
              </w:rPr>
            </w:pPr>
          </w:p>
          <w:p w:rsidR="00930EBF" w:rsidRPr="008E5BCA" w:rsidRDefault="00930EBF" w:rsidP="00CC0C9C">
            <w:pPr>
              <w:rPr>
                <w:rFonts w:ascii="Times New Roman" w:hAnsi="Times New Roman" w:cs="Times New Roman"/>
                <w:sz w:val="20"/>
                <w:szCs w:val="20"/>
                <w:lang w:val="en-GB"/>
              </w:rPr>
            </w:pPr>
          </w:p>
          <w:p w:rsidR="00930EBF" w:rsidRPr="008E5BCA" w:rsidRDefault="00A60DEF" w:rsidP="00CC0C9C">
            <w:pPr>
              <w:rPr>
                <w:rFonts w:ascii="Times New Roman" w:hAnsi="Times New Roman" w:cs="Times New Roman"/>
                <w:sz w:val="20"/>
                <w:szCs w:val="20"/>
                <w:lang w:val="en-GB"/>
              </w:rPr>
            </w:pPr>
            <w:r>
              <w:rPr>
                <w:rFonts w:ascii="Times New Roman" w:hAnsi="Times New Roman" w:cs="Times New Roman"/>
                <w:sz w:val="20"/>
                <w:szCs w:val="20"/>
                <w:lang w:val="en-GB"/>
              </w:rPr>
              <w:t>Active</w:t>
            </w:r>
          </w:p>
          <w:p w:rsidR="005917CA" w:rsidRPr="008E5BCA" w:rsidRDefault="005917CA" w:rsidP="00CC0C9C">
            <w:pPr>
              <w:rPr>
                <w:rFonts w:ascii="Times New Roman" w:hAnsi="Times New Roman" w:cs="Times New Roman"/>
                <w:sz w:val="20"/>
                <w:szCs w:val="20"/>
                <w:lang w:val="en-GB"/>
              </w:rPr>
            </w:pPr>
          </w:p>
          <w:p w:rsidR="005917CA" w:rsidRPr="008E5BCA" w:rsidRDefault="005917CA" w:rsidP="00CC0C9C">
            <w:pPr>
              <w:rPr>
                <w:rFonts w:ascii="Times New Roman" w:hAnsi="Times New Roman" w:cs="Times New Roman"/>
                <w:sz w:val="20"/>
                <w:szCs w:val="20"/>
                <w:lang w:val="en-GB"/>
              </w:rPr>
            </w:pPr>
          </w:p>
          <w:p w:rsidR="0053144F" w:rsidRPr="008E5BCA" w:rsidRDefault="0053144F"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Yes</w:t>
            </w:r>
          </w:p>
          <w:p w:rsidR="0053144F" w:rsidRPr="008E5BCA" w:rsidRDefault="0053144F" w:rsidP="00CC0C9C">
            <w:pPr>
              <w:rPr>
                <w:rFonts w:ascii="Times New Roman" w:hAnsi="Times New Roman" w:cs="Times New Roman"/>
                <w:sz w:val="20"/>
                <w:szCs w:val="20"/>
                <w:lang w:val="en-GB"/>
              </w:rPr>
            </w:pPr>
          </w:p>
          <w:p w:rsidR="002B40DD" w:rsidRDefault="002B40DD" w:rsidP="00CC0C9C">
            <w:pPr>
              <w:rPr>
                <w:rFonts w:ascii="Times New Roman" w:hAnsi="Times New Roman" w:cs="Times New Roman"/>
                <w:sz w:val="20"/>
                <w:szCs w:val="20"/>
                <w:lang w:val="en-GB"/>
              </w:rPr>
            </w:pPr>
          </w:p>
          <w:p w:rsidR="00A60DEF" w:rsidRDefault="00A60DEF" w:rsidP="00CC0C9C">
            <w:pPr>
              <w:rPr>
                <w:rFonts w:ascii="Times New Roman" w:hAnsi="Times New Roman" w:cs="Times New Roman"/>
                <w:sz w:val="20"/>
                <w:szCs w:val="20"/>
                <w:lang w:val="en-GB"/>
              </w:rPr>
            </w:pPr>
            <w:r>
              <w:rPr>
                <w:rFonts w:ascii="Times New Roman" w:hAnsi="Times New Roman" w:cs="Times New Roman"/>
                <w:sz w:val="20"/>
                <w:szCs w:val="20"/>
                <w:lang w:val="en-GB"/>
              </w:rPr>
              <w:t>Testing laboratory</w:t>
            </w:r>
          </w:p>
          <w:p w:rsidR="00A60DEF" w:rsidRDefault="00A60DEF" w:rsidP="00CC0C9C">
            <w:pPr>
              <w:rPr>
                <w:rFonts w:ascii="Times New Roman" w:hAnsi="Times New Roman" w:cs="Times New Roman"/>
                <w:sz w:val="20"/>
                <w:szCs w:val="20"/>
                <w:lang w:val="en-GB"/>
              </w:rPr>
            </w:pPr>
          </w:p>
          <w:p w:rsidR="00A60DEF" w:rsidRPr="008E5BCA" w:rsidRDefault="00A60DEF" w:rsidP="00CC0C9C">
            <w:pPr>
              <w:rPr>
                <w:rFonts w:ascii="Times New Roman" w:hAnsi="Times New Roman" w:cs="Times New Roman"/>
                <w:sz w:val="20"/>
                <w:szCs w:val="20"/>
                <w:lang w:val="en-GB"/>
              </w:rPr>
            </w:pPr>
          </w:p>
          <w:p w:rsidR="005917CA" w:rsidRPr="008E5BCA" w:rsidRDefault="005917CA" w:rsidP="00A16CCB">
            <w:pPr>
              <w:rPr>
                <w:rFonts w:ascii="Times New Roman" w:hAnsi="Times New Roman" w:cs="Times New Roman"/>
                <w:sz w:val="20"/>
                <w:szCs w:val="20"/>
                <w:lang w:val="en-GB"/>
              </w:rPr>
            </w:pPr>
            <w:r w:rsidRPr="008E5BCA">
              <w:rPr>
                <w:rFonts w:ascii="Times New Roman" w:hAnsi="Times New Roman" w:cs="Times New Roman"/>
                <w:sz w:val="20"/>
                <w:szCs w:val="20"/>
                <w:lang w:val="en-GB"/>
              </w:rPr>
              <w:t>RA.RU.</w:t>
            </w:r>
            <w:r w:rsidR="008959FA" w:rsidRPr="008E5BCA">
              <w:rPr>
                <w:rFonts w:ascii="Times New Roman" w:hAnsi="Times New Roman" w:cs="Times New Roman"/>
                <w:sz w:val="20"/>
                <w:szCs w:val="20"/>
                <w:lang w:val="en-GB"/>
              </w:rPr>
              <w:t>21</w:t>
            </w:r>
            <w:r w:rsidR="00321EEB">
              <w:rPr>
                <w:rFonts w:ascii="Times New Roman" w:hAnsi="Times New Roman" w:cs="Times New Roman"/>
                <w:sz w:val="20"/>
                <w:szCs w:val="20"/>
                <w:lang w:val="en-GB"/>
              </w:rPr>
              <w:t>ME22</w:t>
            </w:r>
          </w:p>
        </w:tc>
        <w:tc>
          <w:tcPr>
            <w:tcW w:w="2957" w:type="dxa"/>
          </w:tcPr>
          <w:p w:rsidR="001273A2" w:rsidRPr="008E5BCA" w:rsidRDefault="001273A2" w:rsidP="00CC0C9C">
            <w:pPr>
              <w:rPr>
                <w:rFonts w:ascii="Times New Roman" w:hAnsi="Times New Roman" w:cs="Times New Roman"/>
                <w:sz w:val="20"/>
                <w:szCs w:val="20"/>
                <w:lang w:val="en-GB"/>
              </w:rPr>
            </w:pPr>
          </w:p>
          <w:p w:rsidR="00930EBF" w:rsidRPr="008E5BCA" w:rsidRDefault="00930EBF" w:rsidP="00CC0C9C">
            <w:pPr>
              <w:rPr>
                <w:rFonts w:ascii="Times New Roman" w:hAnsi="Times New Roman" w:cs="Times New Roman"/>
                <w:sz w:val="20"/>
                <w:szCs w:val="20"/>
                <w:lang w:val="en-GB"/>
              </w:rPr>
            </w:pPr>
          </w:p>
          <w:p w:rsidR="00930EBF" w:rsidRPr="008E5BCA" w:rsidRDefault="00930EBF" w:rsidP="00085770">
            <w:pPr>
              <w:rPr>
                <w:rFonts w:ascii="Times New Roman" w:hAnsi="Times New Roman" w:cs="Times New Roman"/>
                <w:sz w:val="20"/>
                <w:szCs w:val="20"/>
                <w:lang w:val="en-GB"/>
              </w:rPr>
            </w:pPr>
            <w:r w:rsidRPr="008E5BCA">
              <w:rPr>
                <w:rFonts w:ascii="Times New Roman" w:hAnsi="Times New Roman" w:cs="Times New Roman"/>
                <w:sz w:val="20"/>
                <w:szCs w:val="20"/>
                <w:lang w:val="en-GB"/>
              </w:rPr>
              <w:t xml:space="preserve">Date of entry in the register of information about </w:t>
            </w:r>
            <w:r w:rsidR="00085770" w:rsidRPr="008E5BCA">
              <w:rPr>
                <w:rFonts w:ascii="Times New Roman" w:hAnsi="Times New Roman" w:cs="Times New Roman"/>
                <w:sz w:val="20"/>
                <w:szCs w:val="20"/>
                <w:lang w:val="en-GB"/>
              </w:rPr>
              <w:t>the</w:t>
            </w:r>
            <w:r w:rsidRPr="008E5BCA">
              <w:rPr>
                <w:rFonts w:ascii="Times New Roman" w:hAnsi="Times New Roman" w:cs="Times New Roman"/>
                <w:sz w:val="20"/>
                <w:szCs w:val="20"/>
                <w:lang w:val="en-GB"/>
              </w:rPr>
              <w:t xml:space="preserve"> accredited </w:t>
            </w:r>
            <w:r w:rsidR="00085770" w:rsidRPr="008E5BCA">
              <w:rPr>
                <w:rFonts w:ascii="Times New Roman" w:hAnsi="Times New Roman" w:cs="Times New Roman"/>
                <w:sz w:val="20"/>
                <w:szCs w:val="20"/>
                <w:lang w:val="en-GB"/>
              </w:rPr>
              <w:t>entity</w:t>
            </w:r>
          </w:p>
          <w:p w:rsidR="0053144F" w:rsidRPr="008E5BCA" w:rsidRDefault="0053144F" w:rsidP="00085770">
            <w:pPr>
              <w:rPr>
                <w:rFonts w:ascii="Times New Roman" w:hAnsi="Times New Roman" w:cs="Times New Roman"/>
                <w:sz w:val="20"/>
                <w:szCs w:val="20"/>
                <w:lang w:val="en-GB"/>
              </w:rPr>
            </w:pPr>
          </w:p>
          <w:p w:rsidR="0053144F" w:rsidRPr="008E5BCA" w:rsidRDefault="00A60DEF" w:rsidP="00085770">
            <w:pPr>
              <w:rPr>
                <w:rFonts w:ascii="Times New Roman" w:hAnsi="Times New Roman" w:cs="Times New Roman"/>
                <w:sz w:val="20"/>
                <w:szCs w:val="20"/>
                <w:lang w:val="en-GB"/>
              </w:rPr>
            </w:pPr>
            <w:r>
              <w:rPr>
                <w:rFonts w:ascii="Times New Roman" w:hAnsi="Times New Roman" w:cs="Times New Roman"/>
                <w:sz w:val="20"/>
                <w:szCs w:val="20"/>
                <w:lang w:val="en-GB"/>
              </w:rPr>
              <w:t>Standard</w:t>
            </w:r>
          </w:p>
          <w:p w:rsidR="002B40DD" w:rsidRPr="008E5BCA" w:rsidRDefault="002B40DD" w:rsidP="00085770">
            <w:pPr>
              <w:rPr>
                <w:rFonts w:ascii="Times New Roman" w:hAnsi="Times New Roman" w:cs="Times New Roman"/>
                <w:sz w:val="20"/>
                <w:szCs w:val="20"/>
                <w:lang w:val="en-GB"/>
              </w:rPr>
            </w:pPr>
          </w:p>
          <w:p w:rsidR="0093370A" w:rsidRPr="008E5BCA" w:rsidRDefault="0093370A" w:rsidP="00085770">
            <w:pPr>
              <w:rPr>
                <w:rFonts w:ascii="Times New Roman" w:hAnsi="Times New Roman" w:cs="Times New Roman"/>
                <w:sz w:val="20"/>
                <w:szCs w:val="20"/>
                <w:lang w:val="en-GB"/>
              </w:rPr>
            </w:pPr>
          </w:p>
        </w:tc>
        <w:tc>
          <w:tcPr>
            <w:tcW w:w="2958" w:type="dxa"/>
          </w:tcPr>
          <w:p w:rsidR="001273A2" w:rsidRPr="008E5BCA" w:rsidRDefault="00A60DEF" w:rsidP="007355EE">
            <w:pPr>
              <w:jc w:val="right"/>
              <w:rPr>
                <w:rFonts w:ascii="Times New Roman" w:hAnsi="Times New Roman" w:cs="Times New Roman"/>
                <w:sz w:val="20"/>
                <w:szCs w:val="20"/>
                <w:lang w:val="en-GB"/>
              </w:rPr>
            </w:pPr>
            <w:r>
              <w:rPr>
                <w:rFonts w:ascii="Times New Roman" w:hAnsi="Times New Roman" w:cs="Times New Roman"/>
                <w:sz w:val="20"/>
                <w:szCs w:val="20"/>
                <w:lang w:val="en-GB"/>
              </w:rPr>
              <w:t>ACTIVE</w:t>
            </w:r>
          </w:p>
          <w:p w:rsidR="00930EBF" w:rsidRPr="008E5BCA" w:rsidRDefault="00930EBF" w:rsidP="007355EE">
            <w:pPr>
              <w:jc w:val="right"/>
              <w:rPr>
                <w:rFonts w:ascii="Times New Roman" w:hAnsi="Times New Roman" w:cs="Times New Roman"/>
                <w:sz w:val="20"/>
                <w:szCs w:val="20"/>
                <w:lang w:val="en-GB"/>
              </w:rPr>
            </w:pPr>
          </w:p>
          <w:p w:rsidR="00930EBF" w:rsidRPr="008E5BCA" w:rsidRDefault="00F664D5" w:rsidP="00930EBF">
            <w:pPr>
              <w:rPr>
                <w:rFonts w:ascii="Times New Roman" w:hAnsi="Times New Roman" w:cs="Times New Roman"/>
                <w:sz w:val="20"/>
                <w:szCs w:val="20"/>
                <w:lang w:val="en-GB"/>
              </w:rPr>
            </w:pPr>
            <w:r w:rsidRPr="00F5072C">
              <w:rPr>
                <w:rFonts w:ascii="Times New Roman" w:hAnsi="Times New Roman" w:cs="Times New Roman"/>
                <w:sz w:val="20"/>
                <w:szCs w:val="20"/>
                <w:lang w:val="en-US"/>
              </w:rPr>
              <w:t>16</w:t>
            </w:r>
            <w:r>
              <w:rPr>
                <w:rFonts w:ascii="Times New Roman" w:hAnsi="Times New Roman" w:cs="Times New Roman"/>
                <w:sz w:val="20"/>
                <w:szCs w:val="20"/>
                <w:lang w:val="en-GB"/>
              </w:rPr>
              <w:t>.0</w:t>
            </w:r>
            <w:r w:rsidRPr="00F5072C">
              <w:rPr>
                <w:rFonts w:ascii="Times New Roman" w:hAnsi="Times New Roman" w:cs="Times New Roman"/>
                <w:sz w:val="20"/>
                <w:szCs w:val="20"/>
                <w:lang w:val="en-US"/>
              </w:rPr>
              <w:t>7</w:t>
            </w:r>
            <w:r w:rsidR="00A531FE" w:rsidRPr="008E5BCA">
              <w:rPr>
                <w:rFonts w:ascii="Times New Roman" w:hAnsi="Times New Roman" w:cs="Times New Roman"/>
                <w:sz w:val="20"/>
                <w:szCs w:val="20"/>
                <w:lang w:val="en-GB"/>
              </w:rPr>
              <w:t>.2015</w:t>
            </w:r>
          </w:p>
          <w:p w:rsidR="0093370A" w:rsidRPr="008E5BCA" w:rsidRDefault="0093370A" w:rsidP="00930EBF">
            <w:pPr>
              <w:rPr>
                <w:rFonts w:ascii="Times New Roman" w:hAnsi="Times New Roman" w:cs="Times New Roman"/>
                <w:sz w:val="20"/>
                <w:szCs w:val="20"/>
                <w:lang w:val="en-GB"/>
              </w:rPr>
            </w:pPr>
          </w:p>
          <w:p w:rsidR="0093370A" w:rsidRPr="008E5BCA" w:rsidRDefault="0093370A" w:rsidP="00930EBF">
            <w:pPr>
              <w:rPr>
                <w:rFonts w:ascii="Times New Roman" w:hAnsi="Times New Roman" w:cs="Times New Roman"/>
                <w:sz w:val="20"/>
                <w:szCs w:val="20"/>
                <w:lang w:val="en-GB"/>
              </w:rPr>
            </w:pPr>
          </w:p>
          <w:p w:rsidR="0053144F" w:rsidRPr="008E5BCA" w:rsidRDefault="0053144F" w:rsidP="00930EBF">
            <w:pPr>
              <w:rPr>
                <w:rFonts w:ascii="Times New Roman" w:hAnsi="Times New Roman" w:cs="Times New Roman"/>
                <w:sz w:val="20"/>
                <w:szCs w:val="20"/>
                <w:lang w:val="en-GB"/>
              </w:rPr>
            </w:pPr>
          </w:p>
          <w:p w:rsidR="0053144F" w:rsidRPr="00A60DEF" w:rsidRDefault="00A60DEF" w:rsidP="00930EBF">
            <w:pPr>
              <w:rPr>
                <w:rFonts w:ascii="Times New Roman" w:hAnsi="Times New Roman" w:cs="Times New Roman"/>
                <w:sz w:val="20"/>
                <w:szCs w:val="20"/>
                <w:lang w:val="en-GB"/>
              </w:rPr>
            </w:pPr>
            <w:r>
              <w:rPr>
                <w:rFonts w:ascii="Times New Roman" w:hAnsi="Times New Roman" w:cs="Times New Roman"/>
                <w:sz w:val="20"/>
                <w:szCs w:val="20"/>
                <w:lang w:val="en-GB"/>
              </w:rPr>
              <w:t xml:space="preserve">GOST ISO/IEC 17025-2019 General requirements </w:t>
            </w:r>
            <w:r w:rsidRPr="00A60DEF">
              <w:rPr>
                <w:rFonts w:ascii="Times New Roman" w:hAnsi="Times New Roman" w:cs="Times New Roman"/>
                <w:sz w:val="20"/>
                <w:szCs w:val="20"/>
                <w:lang w:val="en-GB"/>
              </w:rPr>
              <w:t>for the competence of testing and calibration laboratories</w:t>
            </w:r>
          </w:p>
          <w:p w:rsidR="002B40DD" w:rsidRPr="008E5BCA" w:rsidRDefault="002B40DD" w:rsidP="00930EBF">
            <w:pPr>
              <w:rPr>
                <w:rFonts w:ascii="Times New Roman" w:hAnsi="Times New Roman" w:cs="Times New Roman"/>
                <w:sz w:val="20"/>
                <w:szCs w:val="20"/>
                <w:lang w:val="en-GB"/>
              </w:rPr>
            </w:pPr>
          </w:p>
          <w:p w:rsidR="0093370A" w:rsidRPr="008E5BCA" w:rsidRDefault="0093370A" w:rsidP="00930EBF">
            <w:pPr>
              <w:rPr>
                <w:rFonts w:ascii="Times New Roman" w:hAnsi="Times New Roman" w:cs="Times New Roman"/>
                <w:sz w:val="20"/>
                <w:szCs w:val="20"/>
                <w:lang w:val="en-GB"/>
              </w:rPr>
            </w:pPr>
          </w:p>
        </w:tc>
      </w:tr>
      <w:tr w:rsidR="001273A2" w:rsidRPr="002C569A" w:rsidTr="002A4A1F">
        <w:tc>
          <w:tcPr>
            <w:tcW w:w="2957" w:type="dxa"/>
          </w:tcPr>
          <w:p w:rsidR="001273A2" w:rsidRPr="008E5BCA" w:rsidRDefault="001273A2" w:rsidP="00CC0C9C">
            <w:pPr>
              <w:rPr>
                <w:rFonts w:ascii="Times New Roman" w:hAnsi="Times New Roman" w:cs="Times New Roman"/>
                <w:sz w:val="20"/>
                <w:szCs w:val="20"/>
                <w:lang w:val="en-GB"/>
              </w:rPr>
            </w:pPr>
          </w:p>
        </w:tc>
        <w:tc>
          <w:tcPr>
            <w:tcW w:w="2957" w:type="dxa"/>
          </w:tcPr>
          <w:p w:rsidR="00A60DEF" w:rsidRDefault="00A60DEF" w:rsidP="00CC0C9C">
            <w:pPr>
              <w:rPr>
                <w:rFonts w:ascii="Times New Roman" w:hAnsi="Times New Roman" w:cs="Times New Roman"/>
                <w:sz w:val="20"/>
                <w:szCs w:val="20"/>
                <w:lang w:val="en-GB"/>
              </w:rPr>
            </w:pPr>
          </w:p>
          <w:p w:rsidR="001273A2" w:rsidRPr="008E5BCA" w:rsidRDefault="007D31F5"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 xml:space="preserve">Name of </w:t>
            </w:r>
            <w:r w:rsidR="004928B3" w:rsidRPr="008E5BCA">
              <w:rPr>
                <w:rFonts w:ascii="Times New Roman" w:hAnsi="Times New Roman" w:cs="Times New Roman"/>
                <w:sz w:val="20"/>
                <w:szCs w:val="20"/>
                <w:lang w:val="en-GB"/>
              </w:rPr>
              <w:t xml:space="preserve">the </w:t>
            </w:r>
            <w:r w:rsidRPr="008E5BCA">
              <w:rPr>
                <w:rFonts w:ascii="Times New Roman" w:hAnsi="Times New Roman" w:cs="Times New Roman"/>
                <w:sz w:val="20"/>
                <w:szCs w:val="20"/>
                <w:lang w:val="en-GB"/>
              </w:rPr>
              <w:t>accredited entity</w:t>
            </w:r>
          </w:p>
        </w:tc>
        <w:tc>
          <w:tcPr>
            <w:tcW w:w="2957" w:type="dxa"/>
          </w:tcPr>
          <w:p w:rsidR="00A60DEF" w:rsidRDefault="00A60DEF" w:rsidP="00321EEB">
            <w:pPr>
              <w:rPr>
                <w:rFonts w:ascii="Times New Roman" w:hAnsi="Times New Roman" w:cs="Times New Roman"/>
                <w:sz w:val="20"/>
                <w:szCs w:val="20"/>
                <w:lang w:val="en-GB"/>
              </w:rPr>
            </w:pPr>
          </w:p>
          <w:p w:rsidR="001273A2" w:rsidRPr="008E5BCA" w:rsidRDefault="00321EEB" w:rsidP="00321EEB">
            <w:pPr>
              <w:rPr>
                <w:rFonts w:ascii="Times New Roman" w:hAnsi="Times New Roman" w:cs="Times New Roman"/>
                <w:sz w:val="20"/>
                <w:szCs w:val="20"/>
                <w:lang w:val="en-GB"/>
              </w:rPr>
            </w:pPr>
            <w:r w:rsidRPr="00321EEB">
              <w:rPr>
                <w:rFonts w:ascii="Times New Roman" w:hAnsi="Times New Roman" w:cs="Times New Roman"/>
                <w:sz w:val="20"/>
                <w:szCs w:val="20"/>
                <w:lang w:val="en-GB"/>
              </w:rPr>
              <w:t xml:space="preserve">Testing Centre for Electrical Equipment </w:t>
            </w:r>
            <w:r w:rsidR="00C150D2" w:rsidRPr="008E5BCA">
              <w:rPr>
                <w:rFonts w:ascii="Times New Roman" w:hAnsi="Times New Roman" w:cs="Times New Roman"/>
                <w:sz w:val="20"/>
                <w:szCs w:val="20"/>
                <w:lang w:val="en-GB"/>
              </w:rPr>
              <w:t xml:space="preserve">of </w:t>
            </w:r>
            <w:r>
              <w:rPr>
                <w:rFonts w:ascii="Times New Roman" w:hAnsi="Times New Roman" w:cs="Times New Roman"/>
                <w:sz w:val="20"/>
                <w:szCs w:val="20"/>
                <w:lang w:val="en-GB"/>
              </w:rPr>
              <w:t>FBI</w:t>
            </w:r>
            <w:r w:rsidR="004928B3" w:rsidRPr="008E5BCA">
              <w:rPr>
                <w:rFonts w:ascii="Times New Roman" w:hAnsi="Times New Roman" w:cs="Times New Roman"/>
                <w:sz w:val="20"/>
                <w:szCs w:val="20"/>
                <w:lang w:val="en-GB"/>
              </w:rPr>
              <w:t xml:space="preserve"> “Rostov </w:t>
            </w:r>
            <w:r>
              <w:rPr>
                <w:rFonts w:ascii="Times New Roman" w:hAnsi="Times New Roman" w:cs="Times New Roman"/>
                <w:sz w:val="20"/>
                <w:szCs w:val="20"/>
                <w:lang w:val="en-GB"/>
              </w:rPr>
              <w:t>CSM</w:t>
            </w:r>
            <w:r w:rsidR="004928B3" w:rsidRPr="008E5BCA">
              <w:rPr>
                <w:rFonts w:ascii="Times New Roman" w:hAnsi="Times New Roman" w:cs="Times New Roman"/>
                <w:sz w:val="20"/>
                <w:szCs w:val="20"/>
                <w:lang w:val="en-GB"/>
              </w:rPr>
              <w:t>”</w:t>
            </w:r>
          </w:p>
        </w:tc>
        <w:tc>
          <w:tcPr>
            <w:tcW w:w="2957" w:type="dxa"/>
          </w:tcPr>
          <w:p w:rsidR="00A60DEF" w:rsidRDefault="00A60DEF" w:rsidP="00CC0C9C">
            <w:pPr>
              <w:rPr>
                <w:rFonts w:ascii="Times New Roman" w:hAnsi="Times New Roman" w:cs="Times New Roman"/>
                <w:sz w:val="20"/>
                <w:szCs w:val="20"/>
                <w:lang w:val="en-GB"/>
              </w:rPr>
            </w:pPr>
          </w:p>
          <w:p w:rsidR="001273A2" w:rsidRPr="008E5BCA" w:rsidRDefault="004928B3"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Abbreviated name of the accredited entity</w:t>
            </w:r>
          </w:p>
        </w:tc>
        <w:tc>
          <w:tcPr>
            <w:tcW w:w="2958" w:type="dxa"/>
          </w:tcPr>
          <w:p w:rsidR="00A60DEF" w:rsidRDefault="00A60DEF" w:rsidP="00321EEB">
            <w:pPr>
              <w:rPr>
                <w:rFonts w:ascii="Times New Roman" w:hAnsi="Times New Roman" w:cs="Times New Roman"/>
                <w:sz w:val="20"/>
                <w:szCs w:val="20"/>
                <w:lang w:val="en-GB"/>
              </w:rPr>
            </w:pPr>
          </w:p>
          <w:p w:rsidR="001273A2" w:rsidRDefault="00321EEB" w:rsidP="00321EEB">
            <w:pPr>
              <w:rPr>
                <w:rFonts w:ascii="Times New Roman" w:hAnsi="Times New Roman" w:cs="Times New Roman"/>
                <w:sz w:val="20"/>
                <w:szCs w:val="20"/>
                <w:lang w:val="en-GB"/>
              </w:rPr>
            </w:pPr>
            <w:r>
              <w:rPr>
                <w:rFonts w:ascii="Times New Roman" w:hAnsi="Times New Roman" w:cs="Times New Roman"/>
                <w:sz w:val="20"/>
                <w:szCs w:val="20"/>
                <w:lang w:val="en-GB"/>
              </w:rPr>
              <w:t>TCEE</w:t>
            </w:r>
            <w:r w:rsidR="00C150D2" w:rsidRPr="008E5BCA">
              <w:rPr>
                <w:rFonts w:ascii="Times New Roman" w:hAnsi="Times New Roman" w:cs="Times New Roman"/>
                <w:sz w:val="20"/>
                <w:szCs w:val="20"/>
                <w:lang w:val="en-GB"/>
              </w:rPr>
              <w:t xml:space="preserve"> of </w:t>
            </w:r>
            <w:r w:rsidR="004928B3" w:rsidRPr="008E5BCA">
              <w:rPr>
                <w:rFonts w:ascii="Times New Roman" w:hAnsi="Times New Roman" w:cs="Times New Roman"/>
                <w:sz w:val="20"/>
                <w:szCs w:val="20"/>
                <w:lang w:val="en-GB"/>
              </w:rPr>
              <w:t>FBI “Rostov CSM”</w:t>
            </w:r>
          </w:p>
          <w:p w:rsidR="0083550F" w:rsidRDefault="0083550F" w:rsidP="00321EEB">
            <w:pPr>
              <w:rPr>
                <w:rFonts w:ascii="Times New Roman" w:hAnsi="Times New Roman" w:cs="Times New Roman"/>
                <w:sz w:val="20"/>
                <w:szCs w:val="20"/>
                <w:lang w:val="en-GB"/>
              </w:rPr>
            </w:pPr>
          </w:p>
          <w:p w:rsidR="0083550F" w:rsidRPr="008E5BCA" w:rsidRDefault="0083550F" w:rsidP="00321EEB">
            <w:pPr>
              <w:rPr>
                <w:rFonts w:ascii="Times New Roman" w:hAnsi="Times New Roman" w:cs="Times New Roman"/>
                <w:sz w:val="20"/>
                <w:szCs w:val="20"/>
                <w:lang w:val="en-GB"/>
              </w:rPr>
            </w:pPr>
          </w:p>
        </w:tc>
      </w:tr>
      <w:tr w:rsidR="00144F84" w:rsidRPr="00F664D5" w:rsidTr="002A4A1F">
        <w:tc>
          <w:tcPr>
            <w:tcW w:w="2957" w:type="dxa"/>
          </w:tcPr>
          <w:p w:rsidR="00144F84" w:rsidRPr="008E5BCA" w:rsidRDefault="00144F84" w:rsidP="00CC0C9C">
            <w:pPr>
              <w:rPr>
                <w:rFonts w:ascii="Times New Roman" w:hAnsi="Times New Roman" w:cs="Times New Roman"/>
                <w:sz w:val="20"/>
                <w:szCs w:val="20"/>
                <w:lang w:val="en-GB"/>
              </w:rPr>
            </w:pPr>
          </w:p>
        </w:tc>
        <w:tc>
          <w:tcPr>
            <w:tcW w:w="2957" w:type="dxa"/>
          </w:tcPr>
          <w:p w:rsidR="00144F84" w:rsidRDefault="00144F84"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Name of the manager of the accredited entity</w:t>
            </w:r>
          </w:p>
          <w:p w:rsidR="00434EBA" w:rsidRPr="008E5BCA" w:rsidRDefault="00434EBA" w:rsidP="00CC0C9C">
            <w:pPr>
              <w:rPr>
                <w:rFonts w:ascii="Times New Roman" w:hAnsi="Times New Roman" w:cs="Times New Roman"/>
                <w:sz w:val="20"/>
                <w:szCs w:val="20"/>
                <w:lang w:val="en-GB"/>
              </w:rPr>
            </w:pPr>
          </w:p>
        </w:tc>
        <w:tc>
          <w:tcPr>
            <w:tcW w:w="2957" w:type="dxa"/>
          </w:tcPr>
          <w:p w:rsidR="00144F84" w:rsidRPr="008E5BCA" w:rsidRDefault="00D2337F" w:rsidP="00CC0C9C">
            <w:pPr>
              <w:rPr>
                <w:rFonts w:ascii="Times New Roman" w:hAnsi="Times New Roman" w:cs="Times New Roman"/>
                <w:sz w:val="20"/>
                <w:szCs w:val="20"/>
                <w:lang w:val="en-GB"/>
              </w:rPr>
            </w:pPr>
            <w:proofErr w:type="spellStart"/>
            <w:r>
              <w:rPr>
                <w:rFonts w:ascii="Times New Roman" w:hAnsi="Times New Roman" w:cs="Times New Roman"/>
                <w:sz w:val="20"/>
                <w:szCs w:val="20"/>
                <w:lang w:val="en-GB"/>
              </w:rPr>
              <w:t>Trusov</w:t>
            </w:r>
            <w:proofErr w:type="spellEnd"/>
            <w:r>
              <w:rPr>
                <w:rFonts w:ascii="Times New Roman" w:hAnsi="Times New Roman" w:cs="Times New Roman"/>
                <w:sz w:val="20"/>
                <w:szCs w:val="20"/>
                <w:lang w:val="en-GB"/>
              </w:rPr>
              <w:t xml:space="preserve"> Oleg </w:t>
            </w:r>
            <w:proofErr w:type="spellStart"/>
            <w:r>
              <w:rPr>
                <w:rFonts w:ascii="Times New Roman" w:hAnsi="Times New Roman" w:cs="Times New Roman"/>
                <w:sz w:val="20"/>
                <w:szCs w:val="20"/>
                <w:lang w:val="en-GB"/>
              </w:rPr>
              <w:t>Vasilevich</w:t>
            </w:r>
            <w:proofErr w:type="spellEnd"/>
          </w:p>
        </w:tc>
        <w:tc>
          <w:tcPr>
            <w:tcW w:w="2957" w:type="dxa"/>
          </w:tcPr>
          <w:p w:rsidR="00144F84" w:rsidRPr="008E5BCA" w:rsidRDefault="004D2CEE"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Position of the manager of the accredited entity</w:t>
            </w:r>
          </w:p>
        </w:tc>
        <w:tc>
          <w:tcPr>
            <w:tcW w:w="2958" w:type="dxa"/>
          </w:tcPr>
          <w:p w:rsidR="00144F84" w:rsidRPr="008E5BCA" w:rsidRDefault="002F034E" w:rsidP="002F034E">
            <w:pPr>
              <w:rPr>
                <w:rFonts w:ascii="Times New Roman" w:hAnsi="Times New Roman" w:cs="Times New Roman"/>
                <w:sz w:val="20"/>
                <w:szCs w:val="20"/>
                <w:lang w:val="en-GB"/>
              </w:rPr>
            </w:pPr>
            <w:r>
              <w:rPr>
                <w:rFonts w:ascii="Times New Roman" w:hAnsi="Times New Roman" w:cs="Times New Roman"/>
                <w:sz w:val="20"/>
                <w:szCs w:val="20"/>
                <w:lang w:val="en-GB"/>
              </w:rPr>
              <w:t>Head</w:t>
            </w:r>
          </w:p>
        </w:tc>
      </w:tr>
      <w:tr w:rsidR="006F74F3" w:rsidRPr="008E5BCA" w:rsidTr="002A4A1F">
        <w:tc>
          <w:tcPr>
            <w:tcW w:w="2957" w:type="dxa"/>
          </w:tcPr>
          <w:p w:rsidR="006F74F3" w:rsidRPr="008E5BCA" w:rsidRDefault="006F74F3" w:rsidP="00CC0C9C">
            <w:pPr>
              <w:rPr>
                <w:rFonts w:ascii="Times New Roman" w:hAnsi="Times New Roman" w:cs="Times New Roman"/>
                <w:sz w:val="20"/>
                <w:szCs w:val="20"/>
                <w:lang w:val="en-GB"/>
              </w:rPr>
            </w:pPr>
          </w:p>
        </w:tc>
        <w:tc>
          <w:tcPr>
            <w:tcW w:w="2957" w:type="dxa"/>
          </w:tcPr>
          <w:p w:rsidR="006F74F3" w:rsidRDefault="006F74F3"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Telephone number of the accredited entity</w:t>
            </w:r>
          </w:p>
          <w:p w:rsidR="001E3735" w:rsidRPr="008E5BCA" w:rsidRDefault="001E3735" w:rsidP="00CC0C9C">
            <w:pPr>
              <w:rPr>
                <w:rFonts w:ascii="Times New Roman" w:hAnsi="Times New Roman" w:cs="Times New Roman"/>
                <w:sz w:val="20"/>
                <w:szCs w:val="20"/>
                <w:lang w:val="en-GB"/>
              </w:rPr>
            </w:pPr>
          </w:p>
        </w:tc>
        <w:tc>
          <w:tcPr>
            <w:tcW w:w="2957" w:type="dxa"/>
          </w:tcPr>
          <w:p w:rsidR="00050065" w:rsidRPr="008E5BCA" w:rsidRDefault="006F74F3" w:rsidP="00050065">
            <w:pPr>
              <w:rPr>
                <w:rFonts w:ascii="Times New Roman" w:hAnsi="Times New Roman" w:cs="Times New Roman"/>
                <w:sz w:val="20"/>
                <w:szCs w:val="20"/>
                <w:lang w:val="en-GB"/>
              </w:rPr>
            </w:pPr>
            <w:r w:rsidRPr="008E5BCA">
              <w:rPr>
                <w:rFonts w:ascii="Times New Roman" w:hAnsi="Times New Roman" w:cs="Times New Roman"/>
                <w:sz w:val="20"/>
                <w:szCs w:val="20"/>
                <w:lang w:val="en-GB"/>
              </w:rPr>
              <w:t>+7 863</w:t>
            </w:r>
            <w:r w:rsidR="00ED3A07">
              <w:rPr>
                <w:rFonts w:ascii="Times New Roman" w:hAnsi="Times New Roman" w:cs="Times New Roman"/>
                <w:sz w:val="20"/>
                <w:szCs w:val="20"/>
                <w:lang w:val="en-GB"/>
              </w:rPr>
              <w:t>2641974</w:t>
            </w:r>
          </w:p>
        </w:tc>
        <w:tc>
          <w:tcPr>
            <w:tcW w:w="2957" w:type="dxa"/>
          </w:tcPr>
          <w:p w:rsidR="006F74F3" w:rsidRPr="008E5BCA" w:rsidRDefault="000538FF"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Telephone number of the manager of the accredited entity</w:t>
            </w:r>
          </w:p>
        </w:tc>
        <w:tc>
          <w:tcPr>
            <w:tcW w:w="2958" w:type="dxa"/>
          </w:tcPr>
          <w:p w:rsidR="006F74F3" w:rsidRPr="008E5BCA" w:rsidRDefault="000538FF" w:rsidP="00ED3A07">
            <w:pPr>
              <w:rPr>
                <w:rFonts w:ascii="Times New Roman" w:hAnsi="Times New Roman" w:cs="Times New Roman"/>
                <w:sz w:val="20"/>
                <w:szCs w:val="20"/>
                <w:lang w:val="en-GB"/>
              </w:rPr>
            </w:pPr>
            <w:r w:rsidRPr="008E5BCA">
              <w:rPr>
                <w:rFonts w:ascii="Times New Roman" w:hAnsi="Times New Roman" w:cs="Times New Roman"/>
                <w:sz w:val="20"/>
                <w:szCs w:val="20"/>
                <w:lang w:val="en-GB"/>
              </w:rPr>
              <w:t>+7 8632</w:t>
            </w:r>
            <w:r w:rsidR="00ED3A07">
              <w:rPr>
                <w:rFonts w:ascii="Times New Roman" w:hAnsi="Times New Roman" w:cs="Times New Roman"/>
                <w:sz w:val="20"/>
                <w:szCs w:val="20"/>
                <w:lang w:val="en-GB"/>
              </w:rPr>
              <w:t>910570</w:t>
            </w:r>
          </w:p>
        </w:tc>
      </w:tr>
      <w:tr w:rsidR="00B30924" w:rsidRPr="001E3735" w:rsidTr="00BA60CC">
        <w:tc>
          <w:tcPr>
            <w:tcW w:w="2957" w:type="dxa"/>
          </w:tcPr>
          <w:p w:rsidR="00B30924" w:rsidRPr="008E5BCA" w:rsidRDefault="00B30924" w:rsidP="00CC0C9C">
            <w:pPr>
              <w:rPr>
                <w:rFonts w:ascii="Times New Roman" w:hAnsi="Times New Roman" w:cs="Times New Roman"/>
                <w:sz w:val="20"/>
                <w:szCs w:val="20"/>
                <w:lang w:val="en-GB"/>
              </w:rPr>
            </w:pPr>
          </w:p>
        </w:tc>
        <w:tc>
          <w:tcPr>
            <w:tcW w:w="2957" w:type="dxa"/>
          </w:tcPr>
          <w:p w:rsidR="00B30924" w:rsidRDefault="00B30924" w:rsidP="00CC0C9C">
            <w:pPr>
              <w:rPr>
                <w:rFonts w:ascii="Times New Roman" w:hAnsi="Times New Roman" w:cs="Times New Roman"/>
                <w:sz w:val="20"/>
                <w:szCs w:val="20"/>
                <w:lang w:val="en-GB"/>
              </w:rPr>
            </w:pPr>
            <w:r w:rsidRPr="008E5BCA">
              <w:rPr>
                <w:rFonts w:ascii="Times New Roman" w:hAnsi="Times New Roman" w:cs="Times New Roman"/>
                <w:sz w:val="20"/>
                <w:szCs w:val="20"/>
                <w:lang w:val="en-GB"/>
              </w:rPr>
              <w:t>E-mail address of the accredited entity</w:t>
            </w:r>
          </w:p>
          <w:p w:rsidR="001E3735" w:rsidRPr="008E5BCA" w:rsidRDefault="001E3735" w:rsidP="00CC0C9C">
            <w:pPr>
              <w:rPr>
                <w:rFonts w:ascii="Times New Roman" w:hAnsi="Times New Roman" w:cs="Times New Roman"/>
                <w:sz w:val="20"/>
                <w:szCs w:val="20"/>
                <w:lang w:val="en-GB"/>
              </w:rPr>
            </w:pPr>
          </w:p>
        </w:tc>
        <w:tc>
          <w:tcPr>
            <w:tcW w:w="2957" w:type="dxa"/>
          </w:tcPr>
          <w:p w:rsidR="00B30924" w:rsidRPr="008E5BCA" w:rsidRDefault="001E3735" w:rsidP="000538FF">
            <w:pPr>
              <w:rPr>
                <w:rFonts w:ascii="Times New Roman" w:hAnsi="Times New Roman" w:cs="Times New Roman"/>
                <w:sz w:val="20"/>
                <w:szCs w:val="20"/>
                <w:lang w:val="en-GB"/>
              </w:rPr>
            </w:pPr>
            <w:r>
              <w:rPr>
                <w:rFonts w:ascii="Times New Roman" w:hAnsi="Times New Roman" w:cs="Times New Roman"/>
                <w:sz w:val="20"/>
                <w:szCs w:val="20"/>
                <w:lang w:val="en-GB"/>
              </w:rPr>
              <w:t>labcsm</w:t>
            </w:r>
            <w:r w:rsidR="00B30924" w:rsidRPr="008E5BCA">
              <w:rPr>
                <w:rFonts w:ascii="Times New Roman" w:hAnsi="Times New Roman" w:cs="Times New Roman"/>
                <w:sz w:val="20"/>
                <w:szCs w:val="20"/>
                <w:lang w:val="en-GB"/>
              </w:rPr>
              <w:t>@</w:t>
            </w:r>
            <w:r w:rsidR="000538FF" w:rsidRPr="008E5BCA">
              <w:rPr>
                <w:rFonts w:ascii="Times New Roman" w:hAnsi="Times New Roman" w:cs="Times New Roman"/>
                <w:sz w:val="20"/>
                <w:szCs w:val="20"/>
                <w:lang w:val="en-GB"/>
              </w:rPr>
              <w:t>yandex</w:t>
            </w:r>
            <w:r w:rsidR="00B30924" w:rsidRPr="008E5BCA">
              <w:rPr>
                <w:rFonts w:ascii="Times New Roman" w:hAnsi="Times New Roman" w:cs="Times New Roman"/>
                <w:sz w:val="20"/>
                <w:szCs w:val="20"/>
                <w:lang w:val="en-GB"/>
              </w:rPr>
              <w:t>.ru</w:t>
            </w:r>
          </w:p>
        </w:tc>
        <w:tc>
          <w:tcPr>
            <w:tcW w:w="2957" w:type="dxa"/>
          </w:tcPr>
          <w:p w:rsidR="00B30924" w:rsidRPr="008E5BCA" w:rsidRDefault="001E3735" w:rsidP="00CC0C9C">
            <w:pPr>
              <w:rPr>
                <w:rFonts w:ascii="Times New Roman" w:hAnsi="Times New Roman" w:cs="Times New Roman"/>
                <w:sz w:val="20"/>
                <w:szCs w:val="20"/>
                <w:lang w:val="en-GB"/>
              </w:rPr>
            </w:pPr>
            <w:r w:rsidRPr="001E3735">
              <w:rPr>
                <w:rFonts w:ascii="Times New Roman" w:hAnsi="Times New Roman" w:cs="Times New Roman"/>
                <w:sz w:val="20"/>
                <w:szCs w:val="20"/>
                <w:lang w:val="en-GB"/>
              </w:rPr>
              <w:t>Website address on the Internet</w:t>
            </w:r>
          </w:p>
        </w:tc>
        <w:tc>
          <w:tcPr>
            <w:tcW w:w="2958" w:type="dxa"/>
          </w:tcPr>
          <w:p w:rsidR="00B30924" w:rsidRPr="008E5BCA" w:rsidRDefault="001E3735" w:rsidP="00CC0C9C">
            <w:pPr>
              <w:rPr>
                <w:rFonts w:ascii="Times New Roman" w:hAnsi="Times New Roman" w:cs="Times New Roman"/>
                <w:sz w:val="20"/>
                <w:szCs w:val="20"/>
                <w:lang w:val="en-GB"/>
              </w:rPr>
            </w:pPr>
            <w:r>
              <w:rPr>
                <w:rFonts w:ascii="Times New Roman" w:hAnsi="Times New Roman" w:cs="Times New Roman"/>
                <w:sz w:val="20"/>
                <w:szCs w:val="20"/>
                <w:lang w:val="en-GB"/>
              </w:rPr>
              <w:t>www.rostcsm.ru</w:t>
            </w:r>
          </w:p>
        </w:tc>
      </w:tr>
      <w:tr w:rsidR="00BA60CC" w:rsidRPr="00A60DEF" w:rsidTr="00BA60CC">
        <w:tc>
          <w:tcPr>
            <w:tcW w:w="2957" w:type="dxa"/>
          </w:tcPr>
          <w:p w:rsidR="00BA60CC" w:rsidRPr="008E5BCA" w:rsidRDefault="00BA60CC" w:rsidP="00CC0C9C">
            <w:pPr>
              <w:rPr>
                <w:rFonts w:ascii="Times New Roman" w:hAnsi="Times New Roman" w:cs="Times New Roman"/>
                <w:sz w:val="20"/>
                <w:szCs w:val="20"/>
                <w:lang w:val="en-GB"/>
              </w:rPr>
            </w:pPr>
          </w:p>
        </w:tc>
        <w:tc>
          <w:tcPr>
            <w:tcW w:w="2957" w:type="dxa"/>
          </w:tcPr>
          <w:p w:rsidR="00BA60CC" w:rsidRPr="008E5BCA" w:rsidRDefault="00A60DEF" w:rsidP="00CC0C9C">
            <w:pPr>
              <w:rPr>
                <w:rFonts w:ascii="Times New Roman" w:hAnsi="Times New Roman" w:cs="Times New Roman"/>
                <w:sz w:val="20"/>
                <w:szCs w:val="20"/>
                <w:lang w:val="en-GB"/>
              </w:rPr>
            </w:pPr>
            <w:r>
              <w:rPr>
                <w:rFonts w:ascii="Times New Roman" w:hAnsi="Times New Roman" w:cs="Times New Roman"/>
                <w:sz w:val="20"/>
                <w:szCs w:val="20"/>
                <w:lang w:val="en-GB"/>
              </w:rPr>
              <w:t>Address of the place of activity</w:t>
            </w:r>
          </w:p>
        </w:tc>
        <w:tc>
          <w:tcPr>
            <w:tcW w:w="8872" w:type="dxa"/>
            <w:gridSpan w:val="3"/>
          </w:tcPr>
          <w:p w:rsidR="00BA60CC" w:rsidRDefault="00BA60CC" w:rsidP="00211119">
            <w:pPr>
              <w:rPr>
                <w:rFonts w:ascii="Times New Roman" w:hAnsi="Times New Roman" w:cs="Times New Roman"/>
                <w:sz w:val="20"/>
                <w:szCs w:val="20"/>
                <w:lang w:val="it-IT"/>
              </w:rPr>
            </w:pPr>
            <w:r w:rsidRPr="003836A9">
              <w:rPr>
                <w:rFonts w:ascii="Times New Roman" w:hAnsi="Times New Roman" w:cs="Times New Roman"/>
                <w:sz w:val="20"/>
                <w:szCs w:val="20"/>
                <w:lang w:val="it-IT"/>
              </w:rPr>
              <w:t>344000, RUSSIA, Rostov region, Rost</w:t>
            </w:r>
            <w:r w:rsidR="00211119">
              <w:rPr>
                <w:rFonts w:ascii="Times New Roman" w:hAnsi="Times New Roman" w:cs="Times New Roman"/>
                <w:sz w:val="20"/>
                <w:szCs w:val="20"/>
                <w:lang w:val="it-IT"/>
              </w:rPr>
              <w:t>ov-on-Don, Sokolova Av. 58/173</w:t>
            </w:r>
            <w:r w:rsidR="007E1B0F">
              <w:rPr>
                <w:rFonts w:ascii="Times New Roman" w:hAnsi="Times New Roman" w:cs="Times New Roman"/>
                <w:sz w:val="20"/>
                <w:szCs w:val="20"/>
                <w:lang w:val="it-IT"/>
              </w:rPr>
              <w:t>,</w:t>
            </w:r>
            <w:r w:rsidR="00211119">
              <w:rPr>
                <w:rFonts w:ascii="Times New Roman" w:hAnsi="Times New Roman" w:cs="Times New Roman"/>
                <w:sz w:val="20"/>
                <w:szCs w:val="20"/>
                <w:lang w:val="it-IT"/>
              </w:rPr>
              <w:t xml:space="preserve"> </w:t>
            </w:r>
            <w:r w:rsidRPr="003836A9">
              <w:rPr>
                <w:rFonts w:ascii="Times New Roman" w:hAnsi="Times New Roman" w:cs="Times New Roman"/>
                <w:sz w:val="20"/>
                <w:szCs w:val="20"/>
                <w:lang w:val="it-IT"/>
              </w:rPr>
              <w:t xml:space="preserve">bldg. </w:t>
            </w:r>
            <w:r w:rsidR="00211119" w:rsidRPr="006C1582">
              <w:rPr>
                <w:rFonts w:ascii="Times New Roman" w:hAnsi="Times New Roman" w:cs="Times New Roman"/>
                <w:sz w:val="20"/>
                <w:szCs w:val="20"/>
                <w:lang w:val="it-IT"/>
              </w:rPr>
              <w:t>A, D, G</w:t>
            </w:r>
          </w:p>
          <w:p w:rsidR="00A60DEF" w:rsidRDefault="00A60DEF" w:rsidP="00211119">
            <w:pPr>
              <w:rPr>
                <w:rFonts w:ascii="Times New Roman" w:hAnsi="Times New Roman" w:cs="Times New Roman"/>
                <w:sz w:val="20"/>
                <w:szCs w:val="20"/>
                <w:lang w:val="it-IT"/>
              </w:rPr>
            </w:pPr>
            <w:r>
              <w:rPr>
                <w:rFonts w:ascii="Times New Roman" w:hAnsi="Times New Roman" w:cs="Times New Roman"/>
                <w:sz w:val="20"/>
                <w:szCs w:val="20"/>
                <w:lang w:val="it-IT"/>
              </w:rPr>
              <w:t>id 729629;</w:t>
            </w:r>
          </w:p>
          <w:p w:rsidR="00A60DEF" w:rsidRDefault="00A60DEF" w:rsidP="00A60DEF">
            <w:pPr>
              <w:rPr>
                <w:rFonts w:ascii="Times New Roman" w:hAnsi="Times New Roman" w:cs="Times New Roman"/>
                <w:sz w:val="20"/>
                <w:szCs w:val="20"/>
                <w:lang w:val="it-IT"/>
              </w:rPr>
            </w:pPr>
            <w:r w:rsidRPr="003836A9">
              <w:rPr>
                <w:rFonts w:ascii="Times New Roman" w:hAnsi="Times New Roman" w:cs="Times New Roman"/>
                <w:sz w:val="20"/>
                <w:szCs w:val="20"/>
                <w:lang w:val="it-IT"/>
              </w:rPr>
              <w:t>344</w:t>
            </w:r>
            <w:r>
              <w:rPr>
                <w:rFonts w:ascii="Times New Roman" w:hAnsi="Times New Roman" w:cs="Times New Roman"/>
                <w:sz w:val="20"/>
                <w:szCs w:val="20"/>
                <w:lang w:val="it-IT"/>
              </w:rPr>
              <w:t>103</w:t>
            </w:r>
            <w:r w:rsidRPr="003836A9">
              <w:rPr>
                <w:rFonts w:ascii="Times New Roman" w:hAnsi="Times New Roman" w:cs="Times New Roman"/>
                <w:sz w:val="20"/>
                <w:szCs w:val="20"/>
                <w:lang w:val="it-IT"/>
              </w:rPr>
              <w:t>, RUSSIA, Rostov region, Rost</w:t>
            </w:r>
            <w:r>
              <w:rPr>
                <w:rFonts w:ascii="Times New Roman" w:hAnsi="Times New Roman" w:cs="Times New Roman"/>
                <w:sz w:val="20"/>
                <w:szCs w:val="20"/>
                <w:lang w:val="it-IT"/>
              </w:rPr>
              <w:t>ov-on-Don, Dovatora Str. 265</w:t>
            </w:r>
          </w:p>
          <w:p w:rsidR="00A60DEF" w:rsidRPr="006C1582" w:rsidRDefault="00A60DEF" w:rsidP="00A60DEF">
            <w:pPr>
              <w:rPr>
                <w:rFonts w:ascii="Times New Roman" w:hAnsi="Times New Roman" w:cs="Times New Roman"/>
                <w:sz w:val="20"/>
                <w:szCs w:val="20"/>
                <w:lang w:val="it-IT"/>
              </w:rPr>
            </w:pPr>
            <w:r>
              <w:rPr>
                <w:rFonts w:ascii="Times New Roman" w:hAnsi="Times New Roman" w:cs="Times New Roman"/>
                <w:sz w:val="20"/>
                <w:szCs w:val="20"/>
                <w:lang w:val="it-IT"/>
              </w:rPr>
              <w:t>id 754318</w:t>
            </w:r>
          </w:p>
        </w:tc>
      </w:tr>
    </w:tbl>
    <w:p w:rsidR="002D0D85" w:rsidRPr="006C1582" w:rsidRDefault="002D0D85" w:rsidP="00CC0C9C">
      <w:pPr>
        <w:spacing w:after="0"/>
        <w:rPr>
          <w:rFonts w:ascii="Times New Roman" w:hAnsi="Times New Roman" w:cs="Times New Roman"/>
          <w:sz w:val="24"/>
          <w:szCs w:val="24"/>
          <w:lang w:val="it-IT"/>
        </w:rPr>
      </w:pPr>
    </w:p>
    <w:p w:rsidR="001273A2" w:rsidRPr="006C1582" w:rsidRDefault="001273A2" w:rsidP="00CC0C9C">
      <w:pPr>
        <w:spacing w:after="0"/>
        <w:rPr>
          <w:rFonts w:ascii="Times New Roman" w:hAnsi="Times New Roman" w:cs="Times New Roman"/>
          <w:sz w:val="24"/>
          <w:szCs w:val="24"/>
          <w:lang w:val="it-IT"/>
        </w:rPr>
      </w:pPr>
    </w:p>
    <w:p w:rsidR="001273A2" w:rsidRPr="006C1582" w:rsidRDefault="001273A2" w:rsidP="00CC0C9C">
      <w:pPr>
        <w:spacing w:after="0"/>
        <w:rPr>
          <w:rFonts w:ascii="Times New Roman" w:hAnsi="Times New Roman" w:cs="Times New Roman"/>
          <w:sz w:val="24"/>
          <w:szCs w:val="24"/>
          <w:lang w:val="it-IT"/>
        </w:rPr>
      </w:pPr>
    </w:p>
    <w:p w:rsidR="00CF5C2E" w:rsidRPr="006C1582" w:rsidRDefault="00CF5C2E" w:rsidP="00CC0C9C">
      <w:pPr>
        <w:spacing w:after="0"/>
        <w:rPr>
          <w:rFonts w:ascii="Times New Roman" w:hAnsi="Times New Roman" w:cs="Times New Roman"/>
          <w:sz w:val="24"/>
          <w:szCs w:val="24"/>
          <w:lang w:val="it-IT"/>
        </w:rPr>
      </w:pPr>
    </w:p>
    <w:p w:rsidR="00211119" w:rsidRPr="006C1582" w:rsidRDefault="00211119" w:rsidP="00CC0C9C">
      <w:pPr>
        <w:spacing w:after="0"/>
        <w:rPr>
          <w:rFonts w:ascii="Times New Roman" w:hAnsi="Times New Roman" w:cs="Times New Roman"/>
          <w:sz w:val="24"/>
          <w:szCs w:val="24"/>
          <w:lang w:val="it-IT"/>
        </w:rPr>
      </w:pPr>
    </w:p>
    <w:p w:rsidR="00CF5C2E" w:rsidRPr="006C1582" w:rsidRDefault="00CF5C2E" w:rsidP="00CC0C9C">
      <w:pPr>
        <w:spacing w:after="0"/>
        <w:rPr>
          <w:rFonts w:ascii="Times New Roman" w:hAnsi="Times New Roman" w:cs="Times New Roman"/>
          <w:sz w:val="24"/>
          <w:szCs w:val="24"/>
          <w:lang w:val="it-IT"/>
        </w:rPr>
      </w:pPr>
    </w:p>
    <w:p w:rsidR="00CF5C2E" w:rsidRPr="006C1582" w:rsidRDefault="00CF5C2E" w:rsidP="00CC0C9C">
      <w:pPr>
        <w:spacing w:after="0"/>
        <w:rPr>
          <w:rFonts w:ascii="Times New Roman" w:hAnsi="Times New Roman" w:cs="Times New Roman"/>
          <w:sz w:val="24"/>
          <w:szCs w:val="24"/>
          <w:lang w:val="it-I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1"/>
        <w:gridCol w:w="2917"/>
        <w:gridCol w:w="1490"/>
        <w:gridCol w:w="4336"/>
        <w:gridCol w:w="3132"/>
      </w:tblGrid>
      <w:tr w:rsidR="004608B2" w:rsidRPr="008E5BCA" w:rsidTr="00B955CE">
        <w:trPr>
          <w:trHeight w:val="415"/>
        </w:trPr>
        <w:tc>
          <w:tcPr>
            <w:tcW w:w="2911" w:type="dxa"/>
            <w:vMerge w:val="restart"/>
          </w:tcPr>
          <w:p w:rsidR="004608B2" w:rsidRPr="008E5BCA" w:rsidRDefault="004608B2"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lastRenderedPageBreak/>
              <w:t>Accredited Entity</w:t>
            </w:r>
          </w:p>
          <w:p w:rsidR="004608B2" w:rsidRPr="008E5BCA" w:rsidRDefault="004608B2"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Description of the scope of accreditation</w:t>
            </w:r>
          </w:p>
          <w:p w:rsidR="004608B2" w:rsidRPr="008E5BCA" w:rsidRDefault="004608B2" w:rsidP="003C3501">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w:t>
            </w:r>
          </w:p>
          <w:p w:rsidR="004608B2" w:rsidRPr="008E5BCA" w:rsidRDefault="004608B2" w:rsidP="003C3501">
            <w:pPr>
              <w:rPr>
                <w:rFonts w:ascii="Times New Roman" w:hAnsi="Times New Roman" w:cs="Times New Roman"/>
                <w:sz w:val="20"/>
                <w:szCs w:val="20"/>
                <w:lang w:val="en-GB"/>
              </w:rPr>
            </w:pPr>
            <w:r w:rsidRPr="008E5BCA">
              <w:rPr>
                <w:rFonts w:ascii="Times New Roman" w:hAnsi="Times New Roman" w:cs="Times New Roman"/>
                <w:sz w:val="20"/>
                <w:szCs w:val="20"/>
                <w:lang w:val="en-GB"/>
              </w:rPr>
              <w:t>Public services</w:t>
            </w:r>
          </w:p>
          <w:p w:rsidR="004608B2" w:rsidRPr="008E5BCA" w:rsidRDefault="004608B2" w:rsidP="003C3501">
            <w:pPr>
              <w:rPr>
                <w:rFonts w:ascii="Times New Roman" w:hAnsi="Times New Roman" w:cs="Times New Roman"/>
                <w:sz w:val="20"/>
                <w:szCs w:val="20"/>
                <w:lang w:val="en-GB"/>
              </w:rPr>
            </w:pPr>
            <w:r w:rsidRPr="008E5BCA">
              <w:rPr>
                <w:rFonts w:ascii="Times New Roman" w:hAnsi="Times New Roman" w:cs="Times New Roman"/>
                <w:sz w:val="20"/>
                <w:szCs w:val="20"/>
                <w:lang w:val="en-GB"/>
              </w:rPr>
              <w:t>National part of the Unified Register</w:t>
            </w:r>
          </w:p>
          <w:p w:rsidR="004608B2" w:rsidRPr="008E5BCA" w:rsidRDefault="004608B2" w:rsidP="003C3501">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 before the Federal Law No. 412</w:t>
            </w:r>
          </w:p>
          <w:p w:rsidR="004608B2" w:rsidRDefault="004608B2" w:rsidP="003C3501">
            <w:pPr>
              <w:rPr>
                <w:rFonts w:ascii="Times New Roman" w:hAnsi="Times New Roman" w:cs="Times New Roman"/>
                <w:sz w:val="20"/>
                <w:szCs w:val="20"/>
                <w:lang w:val="en-GB"/>
              </w:rPr>
            </w:pPr>
            <w:r w:rsidRPr="008E5BCA">
              <w:rPr>
                <w:rFonts w:ascii="Times New Roman" w:hAnsi="Times New Roman" w:cs="Times New Roman"/>
                <w:sz w:val="20"/>
                <w:szCs w:val="20"/>
                <w:lang w:val="en-GB"/>
              </w:rPr>
              <w:t>Applicant</w:t>
            </w:r>
          </w:p>
          <w:p w:rsidR="00A60DEF" w:rsidRPr="008E5BCA" w:rsidRDefault="00A60DEF" w:rsidP="00A60DEF">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4608B2" w:rsidRPr="008E5BCA" w:rsidRDefault="004608B2" w:rsidP="003C3501">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8743" w:type="dxa"/>
            <w:gridSpan w:val="3"/>
          </w:tcPr>
          <w:p w:rsidR="004608B2" w:rsidRPr="008E5BCA" w:rsidRDefault="004608B2" w:rsidP="007A472D">
            <w:pPr>
              <w:rPr>
                <w:rFonts w:ascii="Times New Roman" w:hAnsi="Times New Roman" w:cs="Times New Roman"/>
                <w:b/>
                <w:sz w:val="20"/>
                <w:szCs w:val="20"/>
                <w:lang w:val="en-GB"/>
              </w:rPr>
            </w:pPr>
            <w:r w:rsidRPr="008E5BCA">
              <w:rPr>
                <w:rFonts w:ascii="Times New Roman" w:hAnsi="Times New Roman" w:cs="Times New Roman"/>
                <w:b/>
                <w:sz w:val="20"/>
                <w:szCs w:val="20"/>
                <w:lang w:val="en-GB"/>
              </w:rPr>
              <w:t>Descriptio</w:t>
            </w:r>
            <w:r w:rsidR="0025572C" w:rsidRPr="008E5BCA">
              <w:rPr>
                <w:rFonts w:ascii="Times New Roman" w:hAnsi="Times New Roman" w:cs="Times New Roman"/>
                <w:b/>
                <w:sz w:val="20"/>
                <w:szCs w:val="20"/>
                <w:lang w:val="en-GB"/>
              </w:rPr>
              <w:t>n of the scope of accreditation</w:t>
            </w:r>
          </w:p>
        </w:tc>
        <w:tc>
          <w:tcPr>
            <w:tcW w:w="3132" w:type="dxa"/>
          </w:tcPr>
          <w:p w:rsidR="004608B2" w:rsidRPr="008E5BCA" w:rsidRDefault="00A60DEF" w:rsidP="0025572C">
            <w:pPr>
              <w:jc w:val="right"/>
              <w:rPr>
                <w:rFonts w:ascii="Times New Roman" w:hAnsi="Times New Roman" w:cs="Times New Roman"/>
                <w:sz w:val="20"/>
                <w:szCs w:val="20"/>
                <w:lang w:val="en-GB"/>
              </w:rPr>
            </w:pPr>
            <w:r>
              <w:rPr>
                <w:rFonts w:ascii="Times New Roman" w:hAnsi="Times New Roman" w:cs="Times New Roman"/>
                <w:sz w:val="20"/>
                <w:szCs w:val="20"/>
                <w:lang w:val="en-GB"/>
              </w:rPr>
              <w:t>ACTIVE</w:t>
            </w:r>
          </w:p>
        </w:tc>
      </w:tr>
      <w:tr w:rsidR="008B60E7" w:rsidRPr="002C569A" w:rsidTr="00B955CE">
        <w:trPr>
          <w:trHeight w:val="564"/>
        </w:trPr>
        <w:tc>
          <w:tcPr>
            <w:tcW w:w="2911" w:type="dxa"/>
            <w:vMerge/>
          </w:tcPr>
          <w:p w:rsidR="008B60E7" w:rsidRPr="008E5BCA" w:rsidRDefault="008B60E7" w:rsidP="00100B8C">
            <w:pPr>
              <w:rPr>
                <w:rFonts w:ascii="Times New Roman" w:hAnsi="Times New Roman" w:cs="Times New Roman"/>
                <w:sz w:val="20"/>
                <w:szCs w:val="20"/>
                <w:lang w:val="en-GB"/>
              </w:rPr>
            </w:pPr>
          </w:p>
        </w:tc>
        <w:tc>
          <w:tcPr>
            <w:tcW w:w="11875" w:type="dxa"/>
            <w:gridSpan w:val="4"/>
          </w:tcPr>
          <w:p w:rsidR="008B60E7" w:rsidRPr="008E5BCA" w:rsidRDefault="008B60E7" w:rsidP="008B60E7">
            <w:pPr>
              <w:rPr>
                <w:rFonts w:ascii="Times New Roman" w:hAnsi="Times New Roman" w:cs="Times New Roman"/>
                <w:sz w:val="20"/>
                <w:szCs w:val="20"/>
                <w:lang w:val="en-GB"/>
              </w:rPr>
            </w:pPr>
            <w:r w:rsidRPr="00C23FC6">
              <w:rPr>
                <w:rFonts w:ascii="Times New Roman" w:hAnsi="Times New Roman" w:cs="Times New Roman"/>
                <w:b/>
                <w:sz w:val="20"/>
                <w:szCs w:val="20"/>
                <w:lang w:val="en-GB"/>
              </w:rPr>
              <w:t>DESCRIPTION OF THE SCOPE OF ACCREDITATION IN THE NATIONAL SYSTEM</w:t>
            </w:r>
            <w:r w:rsidRPr="008E5BCA">
              <w:rPr>
                <w:rFonts w:ascii="Times New Roman" w:hAnsi="Times New Roman" w:cs="Times New Roman"/>
                <w:sz w:val="20"/>
                <w:szCs w:val="20"/>
                <w:lang w:val="en-GB"/>
              </w:rPr>
              <w:t xml:space="preserve"> </w:t>
            </w:r>
            <w:r w:rsidRPr="008E5BCA">
              <w:rPr>
                <w:rFonts w:ascii="Times New Roman" w:hAnsi="Times New Roman" w:cs="Times New Roman"/>
                <w:sz w:val="16"/>
                <w:szCs w:val="16"/>
                <w:lang w:val="en-GB"/>
              </w:rPr>
              <w:t>DESCRIPTION OF THE SCOPE OF ACCREDITATION IN THE NATIONAL PART OF THE UNIFIED REGISTER</w:t>
            </w:r>
          </w:p>
        </w:tc>
      </w:tr>
      <w:tr w:rsidR="00B15B0A" w:rsidRPr="007B3C82" w:rsidTr="00B955CE">
        <w:trPr>
          <w:trHeight w:val="564"/>
        </w:trPr>
        <w:tc>
          <w:tcPr>
            <w:tcW w:w="2911" w:type="dxa"/>
            <w:vMerge/>
          </w:tcPr>
          <w:p w:rsidR="00B15B0A" w:rsidRPr="008E5BCA" w:rsidRDefault="00B15B0A" w:rsidP="00100B8C">
            <w:pPr>
              <w:rPr>
                <w:rFonts w:ascii="Times New Roman" w:hAnsi="Times New Roman" w:cs="Times New Roman"/>
                <w:sz w:val="20"/>
                <w:szCs w:val="20"/>
                <w:lang w:val="en-GB"/>
              </w:rPr>
            </w:pPr>
          </w:p>
        </w:tc>
        <w:tc>
          <w:tcPr>
            <w:tcW w:w="2917" w:type="dxa"/>
          </w:tcPr>
          <w:p w:rsidR="00B15B0A" w:rsidRPr="008E5BCA" w:rsidRDefault="00B15B0A" w:rsidP="009333AA">
            <w:pPr>
              <w:rPr>
                <w:rFonts w:ascii="Times New Roman" w:hAnsi="Times New Roman" w:cs="Times New Roman"/>
                <w:b/>
                <w:sz w:val="20"/>
                <w:szCs w:val="20"/>
                <w:lang w:val="en-GB"/>
              </w:rPr>
            </w:pPr>
            <w:r w:rsidRPr="008E5BCA">
              <w:rPr>
                <w:rFonts w:ascii="Times New Roman" w:hAnsi="Times New Roman" w:cs="Times New Roman"/>
                <w:b/>
                <w:sz w:val="20"/>
                <w:szCs w:val="20"/>
                <w:lang w:val="en-GB"/>
              </w:rPr>
              <w:t>Expansion of the scope of</w:t>
            </w:r>
            <w:r w:rsidR="009333AA" w:rsidRPr="008E5BCA">
              <w:rPr>
                <w:rFonts w:ascii="Times New Roman" w:hAnsi="Times New Roman" w:cs="Times New Roman"/>
                <w:b/>
                <w:sz w:val="20"/>
                <w:szCs w:val="20"/>
                <w:lang w:val="en-GB"/>
              </w:rPr>
              <w:t xml:space="preserve"> </w:t>
            </w:r>
            <w:r w:rsidRPr="008E5BCA">
              <w:rPr>
                <w:rFonts w:ascii="Times New Roman" w:hAnsi="Times New Roman" w:cs="Times New Roman"/>
                <w:b/>
                <w:sz w:val="20"/>
                <w:szCs w:val="20"/>
                <w:lang w:val="en-GB"/>
              </w:rPr>
              <w:t>accreditation</w:t>
            </w:r>
          </w:p>
          <w:p w:rsidR="009333AA" w:rsidRPr="008E5BCA" w:rsidRDefault="009333AA" w:rsidP="00EC3250">
            <w:pPr>
              <w:rPr>
                <w:rFonts w:ascii="Times New Roman" w:hAnsi="Times New Roman" w:cs="Times New Roman"/>
                <w:sz w:val="20"/>
                <w:szCs w:val="20"/>
                <w:lang w:val="en-GB"/>
              </w:rPr>
            </w:pPr>
            <w:r w:rsidRPr="008E5BCA">
              <w:rPr>
                <w:rFonts w:ascii="Times New Roman" w:hAnsi="Times New Roman" w:cs="Times New Roman"/>
                <w:sz w:val="20"/>
                <w:szCs w:val="20"/>
                <w:lang w:val="en-GB"/>
              </w:rPr>
              <w:t>PK</w:t>
            </w:r>
            <w:r w:rsidR="00051879">
              <w:rPr>
                <w:rFonts w:ascii="Times New Roman" w:hAnsi="Times New Roman" w:cs="Times New Roman"/>
                <w:sz w:val="20"/>
                <w:szCs w:val="20"/>
                <w:lang w:val="en-GB"/>
              </w:rPr>
              <w:t>1</w:t>
            </w:r>
            <w:r w:rsidRPr="008E5BCA">
              <w:rPr>
                <w:rFonts w:ascii="Times New Roman" w:hAnsi="Times New Roman" w:cs="Times New Roman"/>
                <w:sz w:val="20"/>
                <w:szCs w:val="20"/>
                <w:lang w:val="en-GB"/>
              </w:rPr>
              <w:t>-</w:t>
            </w:r>
            <w:r w:rsidR="00EC3250">
              <w:rPr>
                <w:rFonts w:ascii="Times New Roman" w:hAnsi="Times New Roman" w:cs="Times New Roman"/>
                <w:sz w:val="20"/>
                <w:szCs w:val="20"/>
                <w:lang w:val="en-GB"/>
              </w:rPr>
              <w:t>1280</w:t>
            </w:r>
            <w:r w:rsidRPr="008E5BCA">
              <w:rPr>
                <w:rFonts w:ascii="Times New Roman" w:hAnsi="Times New Roman" w:cs="Times New Roman"/>
                <w:sz w:val="20"/>
                <w:szCs w:val="20"/>
                <w:lang w:val="en-GB"/>
              </w:rPr>
              <w:t xml:space="preserve"> of </w:t>
            </w:r>
            <w:r w:rsidR="00EC3250">
              <w:rPr>
                <w:rFonts w:ascii="Times New Roman" w:hAnsi="Times New Roman" w:cs="Times New Roman"/>
                <w:sz w:val="20"/>
                <w:szCs w:val="20"/>
                <w:lang w:val="en-GB"/>
              </w:rPr>
              <w:t>19.04.2022</w:t>
            </w:r>
          </w:p>
        </w:tc>
        <w:tc>
          <w:tcPr>
            <w:tcW w:w="8958" w:type="dxa"/>
            <w:gridSpan w:val="3"/>
          </w:tcPr>
          <w:p w:rsidR="00B15B0A" w:rsidRPr="008E5BCA" w:rsidRDefault="00C5443C" w:rsidP="00C5443C">
            <w:pPr>
              <w:rPr>
                <w:rFonts w:ascii="Times New Roman" w:hAnsi="Times New Roman" w:cs="Times New Roman"/>
                <w:sz w:val="20"/>
                <w:szCs w:val="20"/>
                <w:lang w:val="en-GB"/>
              </w:rPr>
            </w:pPr>
            <w:r w:rsidRPr="008E5BCA">
              <w:rPr>
                <w:rFonts w:ascii="Times New Roman" w:hAnsi="Times New Roman" w:cs="Times New Roman"/>
                <w:b/>
                <w:sz w:val="20"/>
                <w:szCs w:val="20"/>
                <w:lang w:val="en-GB"/>
              </w:rPr>
              <w:t xml:space="preserve">Expansion of the scope of accreditation </w:t>
            </w:r>
            <w:r w:rsidR="007377E3" w:rsidRPr="007377E3">
              <w:rPr>
                <w:rFonts w:ascii="Times New Roman" w:hAnsi="Times New Roman" w:cs="Times New Roman"/>
                <w:b/>
                <w:sz w:val="20"/>
                <w:szCs w:val="20"/>
                <w:lang w:val="en-GB"/>
              </w:rPr>
              <w:t>PK1-</w:t>
            </w:r>
            <w:r w:rsidR="000A7DF8">
              <w:rPr>
                <w:rFonts w:ascii="Times New Roman" w:hAnsi="Times New Roman" w:cs="Times New Roman"/>
                <w:b/>
                <w:sz w:val="20"/>
                <w:szCs w:val="20"/>
                <w:lang w:val="en-GB"/>
              </w:rPr>
              <w:t>1280</w:t>
            </w:r>
            <w:r w:rsidR="007377E3" w:rsidRPr="007377E3">
              <w:rPr>
                <w:rFonts w:ascii="Times New Roman" w:hAnsi="Times New Roman" w:cs="Times New Roman"/>
                <w:b/>
                <w:sz w:val="20"/>
                <w:szCs w:val="20"/>
                <w:lang w:val="en-GB"/>
              </w:rPr>
              <w:t xml:space="preserve"> of </w:t>
            </w:r>
            <w:r w:rsidR="000A7DF8">
              <w:rPr>
                <w:rFonts w:ascii="Times New Roman" w:hAnsi="Times New Roman" w:cs="Times New Roman"/>
                <w:b/>
                <w:sz w:val="20"/>
                <w:szCs w:val="20"/>
                <w:lang w:val="en-GB"/>
              </w:rPr>
              <w:t>19.04.2022</w:t>
            </w:r>
          </w:p>
          <w:p w:rsidR="007377E3" w:rsidRPr="007136DD" w:rsidRDefault="007136DD" w:rsidP="007136DD">
            <w:pPr>
              <w:tabs>
                <w:tab w:val="right" w:pos="8741"/>
              </w:tabs>
              <w:rPr>
                <w:rFonts w:ascii="Times New Roman" w:hAnsi="Times New Roman" w:cs="Times New Roman"/>
                <w:sz w:val="16"/>
                <w:szCs w:val="16"/>
                <w:lang w:val="en-GB"/>
              </w:rPr>
            </w:pPr>
            <w:r w:rsidRPr="007136DD">
              <w:rPr>
                <w:rFonts w:ascii="Times New Roman" w:hAnsi="Times New Roman" w:cs="Times New Roman"/>
                <w:b/>
                <w:sz w:val="16"/>
                <w:szCs w:val="16"/>
                <w:u w:val="single"/>
                <w:lang w:val="en-GB"/>
              </w:rPr>
              <w:t xml:space="preserve">WITHOUT CONFIGURATOR </w:t>
            </w:r>
            <w:r>
              <w:rPr>
                <w:rFonts w:ascii="Times New Roman" w:hAnsi="Times New Roman" w:cs="Times New Roman"/>
                <w:sz w:val="16"/>
                <w:szCs w:val="16"/>
                <w:lang w:val="en-GB"/>
              </w:rPr>
              <w:t xml:space="preserve">  </w:t>
            </w:r>
            <w:r w:rsidRPr="007136DD">
              <w:rPr>
                <w:rFonts w:ascii="Times New Roman" w:hAnsi="Times New Roman" w:cs="Times New Roman"/>
                <w:sz w:val="16"/>
                <w:szCs w:val="16"/>
                <w:lang w:val="en-GB"/>
              </w:rPr>
              <w:t>WITH CONFIGURATOR</w:t>
            </w:r>
          </w:p>
          <w:p w:rsidR="000A7DF8" w:rsidRDefault="00062ED1" w:rsidP="00062ED1">
            <w:pPr>
              <w:tabs>
                <w:tab w:val="right" w:pos="8741"/>
              </w:tabs>
              <w:rPr>
                <w:rFonts w:ascii="Times New Roman" w:hAnsi="Times New Roman" w:cs="Times New Roman"/>
                <w:b/>
                <w:sz w:val="16"/>
                <w:szCs w:val="16"/>
                <w:lang w:val="en-GB"/>
              </w:rPr>
            </w:pPr>
            <w:r w:rsidRPr="00062ED1">
              <w:rPr>
                <w:rFonts w:ascii="Times New Roman" w:hAnsi="Times New Roman" w:cs="Times New Roman"/>
                <w:b/>
                <w:sz w:val="16"/>
                <w:szCs w:val="16"/>
                <w:lang w:val="en-GB"/>
              </w:rPr>
              <w:t>Type</w:t>
            </w:r>
            <w:r w:rsidRPr="00062ED1">
              <w:rPr>
                <w:rFonts w:ascii="Times New Roman" w:hAnsi="Times New Roman" w:cs="Times New Roman"/>
                <w:b/>
                <w:sz w:val="16"/>
                <w:szCs w:val="16"/>
                <w:lang w:val="en-US"/>
              </w:rPr>
              <w:t xml:space="preserve"> </w:t>
            </w:r>
            <w:r>
              <w:rPr>
                <w:rFonts w:ascii="Times New Roman" w:hAnsi="Times New Roman" w:cs="Times New Roman"/>
                <w:b/>
                <w:sz w:val="16"/>
                <w:szCs w:val="16"/>
                <w:lang w:val="en-US"/>
              </w:rPr>
              <w:t xml:space="preserve">of area of activity              </w:t>
            </w:r>
            <w:r w:rsidRPr="00062ED1">
              <w:rPr>
                <w:rFonts w:ascii="Times New Roman" w:hAnsi="Times New Roman" w:cs="Times New Roman"/>
                <w:b/>
                <w:sz w:val="16"/>
                <w:szCs w:val="16"/>
                <w:lang w:val="en-GB"/>
              </w:rPr>
              <w:t>Product testing (Testing (research) of products)</w:t>
            </w:r>
          </w:p>
          <w:p w:rsidR="000A7DF8" w:rsidRDefault="000A7DF8" w:rsidP="004F7A8D">
            <w:pPr>
              <w:tabs>
                <w:tab w:val="right" w:pos="8741"/>
              </w:tabs>
              <w:rPr>
                <w:rFonts w:ascii="Times New Roman" w:hAnsi="Times New Roman" w:cs="Times New Roman"/>
                <w:b/>
                <w:sz w:val="16"/>
                <w:szCs w:val="16"/>
                <w:lang w:val="en-GB"/>
              </w:rPr>
            </w:pPr>
          </w:p>
          <w:p w:rsidR="00B15B0A" w:rsidRPr="007B3C82" w:rsidRDefault="004F7A8D" w:rsidP="007B3C82">
            <w:pPr>
              <w:tabs>
                <w:tab w:val="right" w:pos="8741"/>
              </w:tabs>
              <w:rPr>
                <w:rFonts w:ascii="Times New Roman" w:hAnsi="Times New Roman" w:cs="Times New Roman"/>
                <w:sz w:val="16"/>
                <w:szCs w:val="16"/>
                <w:lang w:val="en-US"/>
              </w:rPr>
            </w:pPr>
            <w:r w:rsidRPr="007640F7">
              <w:rPr>
                <w:rFonts w:ascii="Times New Roman" w:hAnsi="Times New Roman" w:cs="Times New Roman"/>
                <w:sz w:val="16"/>
                <w:szCs w:val="16"/>
                <w:lang w:val="en-GB"/>
              </w:rPr>
              <w:t>Scan of the scope of accreditation</w:t>
            </w:r>
            <w:r w:rsidRPr="007640F7">
              <w:rPr>
                <w:rFonts w:ascii="Times New Roman" w:hAnsi="Times New Roman" w:cs="Times New Roman"/>
                <w:sz w:val="16"/>
                <w:szCs w:val="16"/>
                <w:lang w:val="en-GB"/>
              </w:rPr>
              <w:tab/>
            </w:r>
            <w:r w:rsidR="007B3C82">
              <w:rPr>
                <w:rFonts w:ascii="Times New Roman" w:hAnsi="Times New Roman" w:cs="Times New Roman"/>
                <w:sz w:val="16"/>
                <w:szCs w:val="16"/>
              </w:rPr>
              <w:t>ОА</w:t>
            </w:r>
            <w:r w:rsidR="007B3C82" w:rsidRPr="007B3C82">
              <w:rPr>
                <w:rFonts w:ascii="Times New Roman" w:hAnsi="Times New Roman" w:cs="Times New Roman"/>
                <w:sz w:val="16"/>
                <w:szCs w:val="16"/>
                <w:lang w:val="en-US"/>
              </w:rPr>
              <w:t xml:space="preserve"> </w:t>
            </w:r>
            <w:proofErr w:type="spellStart"/>
            <w:r w:rsidR="007B3C82">
              <w:rPr>
                <w:rFonts w:ascii="Times New Roman" w:hAnsi="Times New Roman" w:cs="Times New Roman"/>
                <w:sz w:val="16"/>
                <w:szCs w:val="16"/>
              </w:rPr>
              <w:t>подпис</w:t>
            </w:r>
            <w:proofErr w:type="spellEnd"/>
            <w:r w:rsidR="007B3C82" w:rsidRPr="007B3C82">
              <w:rPr>
                <w:rFonts w:ascii="Times New Roman" w:hAnsi="Times New Roman" w:cs="Times New Roman"/>
                <w:sz w:val="16"/>
                <w:szCs w:val="16"/>
                <w:lang w:val="en-US"/>
              </w:rPr>
              <w:t xml:space="preserve"> </w:t>
            </w:r>
            <w:r w:rsidR="007B3C82">
              <w:rPr>
                <w:rFonts w:ascii="Times New Roman" w:hAnsi="Times New Roman" w:cs="Times New Roman"/>
                <w:sz w:val="16"/>
                <w:szCs w:val="16"/>
              </w:rPr>
              <w:t>ЭЦП</w:t>
            </w:r>
            <w:r w:rsidR="007B3C82" w:rsidRPr="007B3C82">
              <w:rPr>
                <w:rFonts w:ascii="Times New Roman" w:hAnsi="Times New Roman" w:cs="Times New Roman"/>
                <w:sz w:val="16"/>
                <w:szCs w:val="16"/>
                <w:lang w:val="en-US"/>
              </w:rPr>
              <w:t xml:space="preserve"> </w:t>
            </w:r>
            <w:r w:rsidR="007B3C82">
              <w:rPr>
                <w:rFonts w:ascii="Times New Roman" w:hAnsi="Times New Roman" w:cs="Times New Roman"/>
                <w:sz w:val="16"/>
                <w:szCs w:val="16"/>
              </w:rPr>
              <w:t>РОА</w:t>
            </w:r>
            <w:r w:rsidRPr="007B3C82">
              <w:rPr>
                <w:rFonts w:ascii="Times New Roman" w:hAnsi="Times New Roman" w:cs="Times New Roman"/>
                <w:sz w:val="16"/>
                <w:szCs w:val="16"/>
                <w:lang w:val="en-GB"/>
              </w:rPr>
              <w:t>.</w:t>
            </w:r>
            <w:proofErr w:type="spellStart"/>
            <w:r w:rsidRPr="007B3C82">
              <w:rPr>
                <w:rFonts w:ascii="Times New Roman" w:hAnsi="Times New Roman" w:cs="Times New Roman"/>
                <w:sz w:val="16"/>
                <w:szCs w:val="16"/>
                <w:lang w:val="en-GB"/>
              </w:rPr>
              <w:t>pdf</w:t>
            </w:r>
            <w:proofErr w:type="spellEnd"/>
          </w:p>
          <w:p w:rsidR="007B3C82" w:rsidRPr="007B3C82" w:rsidRDefault="007B3C82" w:rsidP="007B3C82">
            <w:pPr>
              <w:tabs>
                <w:tab w:val="right" w:pos="8741"/>
              </w:tabs>
              <w:jc w:val="right"/>
              <w:rPr>
                <w:rFonts w:ascii="Times New Roman" w:hAnsi="Times New Roman" w:cs="Times New Roman"/>
                <w:sz w:val="20"/>
                <w:szCs w:val="20"/>
              </w:rPr>
            </w:pPr>
            <w:r>
              <w:rPr>
                <w:rFonts w:ascii="Times New Roman" w:hAnsi="Times New Roman" w:cs="Times New Roman"/>
                <w:sz w:val="16"/>
                <w:szCs w:val="16"/>
              </w:rPr>
              <w:t>ОА</w:t>
            </w:r>
            <w:r w:rsidRPr="007B3C82">
              <w:rPr>
                <w:rFonts w:ascii="Times New Roman" w:hAnsi="Times New Roman" w:cs="Times New Roman"/>
                <w:sz w:val="16"/>
                <w:szCs w:val="16"/>
              </w:rPr>
              <w:t xml:space="preserve"> </w:t>
            </w:r>
            <w:proofErr w:type="spellStart"/>
            <w:r>
              <w:rPr>
                <w:rFonts w:ascii="Times New Roman" w:hAnsi="Times New Roman" w:cs="Times New Roman"/>
                <w:sz w:val="16"/>
                <w:szCs w:val="16"/>
              </w:rPr>
              <w:t>утверж</w:t>
            </w:r>
            <w:proofErr w:type="spellEnd"/>
            <w:r>
              <w:rPr>
                <w:rFonts w:ascii="Times New Roman" w:hAnsi="Times New Roman" w:cs="Times New Roman"/>
                <w:sz w:val="16"/>
                <w:szCs w:val="16"/>
              </w:rPr>
              <w:t xml:space="preserve"> приказом</w:t>
            </w:r>
            <w:r w:rsidRPr="007B3C82">
              <w:rPr>
                <w:rFonts w:ascii="Times New Roman" w:hAnsi="Times New Roman" w:cs="Times New Roman"/>
                <w:sz w:val="16"/>
                <w:szCs w:val="16"/>
              </w:rPr>
              <w:t xml:space="preserve"> </w:t>
            </w:r>
            <w:r>
              <w:rPr>
                <w:rFonts w:ascii="Times New Roman" w:hAnsi="Times New Roman" w:cs="Times New Roman"/>
                <w:sz w:val="16"/>
                <w:szCs w:val="16"/>
              </w:rPr>
              <w:t>РОА</w:t>
            </w:r>
            <w:r w:rsidRPr="007B3C82">
              <w:rPr>
                <w:rFonts w:ascii="Times New Roman" w:hAnsi="Times New Roman" w:cs="Times New Roman"/>
                <w:sz w:val="16"/>
                <w:szCs w:val="16"/>
              </w:rPr>
              <w:t>.</w:t>
            </w:r>
            <w:proofErr w:type="spellStart"/>
            <w:r w:rsidRPr="007B3C82">
              <w:rPr>
                <w:rFonts w:ascii="Times New Roman" w:hAnsi="Times New Roman" w:cs="Times New Roman"/>
                <w:sz w:val="16"/>
                <w:szCs w:val="16"/>
                <w:lang w:val="en-GB"/>
              </w:rPr>
              <w:t>pdf</w:t>
            </w:r>
            <w:proofErr w:type="spellEnd"/>
          </w:p>
        </w:tc>
      </w:tr>
      <w:tr w:rsidR="0046215A" w:rsidRPr="00F664D5" w:rsidTr="00F853FC">
        <w:trPr>
          <w:trHeight w:val="350"/>
        </w:trPr>
        <w:tc>
          <w:tcPr>
            <w:tcW w:w="2911" w:type="dxa"/>
            <w:vMerge/>
          </w:tcPr>
          <w:p w:rsidR="0046215A" w:rsidRPr="007B3C82" w:rsidRDefault="0046215A" w:rsidP="00100B8C">
            <w:pPr>
              <w:rPr>
                <w:rFonts w:ascii="Times New Roman" w:hAnsi="Times New Roman" w:cs="Times New Roman"/>
                <w:sz w:val="20"/>
                <w:szCs w:val="20"/>
              </w:rPr>
            </w:pPr>
          </w:p>
        </w:tc>
        <w:tc>
          <w:tcPr>
            <w:tcW w:w="2917" w:type="dxa"/>
          </w:tcPr>
          <w:p w:rsidR="0046215A" w:rsidRPr="008E5BCA" w:rsidRDefault="0046215A"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Confirmation of competence</w:t>
            </w:r>
          </w:p>
          <w:p w:rsidR="0046215A" w:rsidRPr="008E5BCA" w:rsidRDefault="00051879"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PK</w:t>
            </w:r>
            <w:r>
              <w:rPr>
                <w:rFonts w:ascii="Times New Roman" w:hAnsi="Times New Roman" w:cs="Times New Roman"/>
                <w:sz w:val="20"/>
                <w:szCs w:val="20"/>
                <w:lang w:val="en-GB"/>
              </w:rPr>
              <w:t>1</w:t>
            </w:r>
            <w:r w:rsidRPr="008E5BCA">
              <w:rPr>
                <w:rFonts w:ascii="Times New Roman" w:hAnsi="Times New Roman" w:cs="Times New Roman"/>
                <w:sz w:val="20"/>
                <w:szCs w:val="20"/>
                <w:lang w:val="en-GB"/>
              </w:rPr>
              <w:t>-</w:t>
            </w:r>
            <w:r w:rsidR="00EC3250">
              <w:rPr>
                <w:rFonts w:ascii="Times New Roman" w:hAnsi="Times New Roman" w:cs="Times New Roman"/>
                <w:sz w:val="20"/>
                <w:szCs w:val="20"/>
                <w:lang w:val="en-GB"/>
              </w:rPr>
              <w:t>1280</w:t>
            </w:r>
            <w:r w:rsidRPr="008E5BCA">
              <w:rPr>
                <w:rFonts w:ascii="Times New Roman" w:hAnsi="Times New Roman" w:cs="Times New Roman"/>
                <w:sz w:val="20"/>
                <w:szCs w:val="20"/>
                <w:lang w:val="en-GB"/>
              </w:rPr>
              <w:t xml:space="preserve"> of </w:t>
            </w:r>
            <w:r w:rsidR="00EC3250">
              <w:rPr>
                <w:rFonts w:ascii="Times New Roman" w:hAnsi="Times New Roman" w:cs="Times New Roman"/>
                <w:sz w:val="20"/>
                <w:szCs w:val="20"/>
                <w:lang w:val="en-GB"/>
              </w:rPr>
              <w:t>19.04.2022</w:t>
            </w:r>
          </w:p>
          <w:p w:rsidR="0046215A" w:rsidRPr="008E5BCA" w:rsidRDefault="0046215A" w:rsidP="00100B8C">
            <w:pPr>
              <w:rPr>
                <w:rFonts w:ascii="Times New Roman" w:hAnsi="Times New Roman" w:cs="Times New Roman"/>
                <w:b/>
                <w:sz w:val="20"/>
                <w:szCs w:val="20"/>
                <w:lang w:val="en-GB"/>
              </w:rPr>
            </w:pPr>
          </w:p>
          <w:p w:rsidR="0046215A" w:rsidRPr="008E5BCA" w:rsidRDefault="006C1582" w:rsidP="00351F5E">
            <w:pPr>
              <w:jc w:val="center"/>
              <w:rPr>
                <w:rFonts w:ascii="Times New Roman" w:hAnsi="Times New Roman" w:cs="Times New Roman"/>
                <w:sz w:val="20"/>
                <w:szCs w:val="20"/>
                <w:lang w:val="en-GB"/>
              </w:rPr>
            </w:pPr>
            <w:r>
              <w:rPr>
                <w:rFonts w:ascii="Times New Roman" w:hAnsi="Times New Roman" w:cs="Times New Roman"/>
                <w:sz w:val="20"/>
                <w:szCs w:val="20"/>
                <w:lang w:val="en-GB"/>
              </w:rPr>
              <w:t>show</w:t>
            </w:r>
            <w:r w:rsidR="0046215A" w:rsidRPr="008E5BCA">
              <w:rPr>
                <w:rFonts w:ascii="Times New Roman" w:hAnsi="Times New Roman" w:cs="Times New Roman"/>
                <w:sz w:val="20"/>
                <w:szCs w:val="20"/>
                <w:lang w:val="en-GB"/>
              </w:rPr>
              <w:t xml:space="preserve"> archive</w:t>
            </w:r>
          </w:p>
        </w:tc>
        <w:tc>
          <w:tcPr>
            <w:tcW w:w="1490" w:type="dxa"/>
          </w:tcPr>
          <w:p w:rsidR="0046215A" w:rsidRPr="008E5BCA" w:rsidRDefault="0046215A" w:rsidP="004F7E41">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tc>
        <w:tc>
          <w:tcPr>
            <w:tcW w:w="7468" w:type="dxa"/>
            <w:gridSpan w:val="2"/>
          </w:tcPr>
          <w:p w:rsidR="0046215A" w:rsidRPr="00CF6F77" w:rsidRDefault="00062ED1" w:rsidP="00040285">
            <w:pPr>
              <w:rPr>
                <w:rFonts w:ascii="Times New Roman" w:hAnsi="Times New Roman" w:cs="Times New Roman"/>
                <w:sz w:val="20"/>
                <w:szCs w:val="20"/>
                <w:lang w:val="en-GB"/>
              </w:rPr>
            </w:pPr>
            <w:r w:rsidRPr="00062ED1">
              <w:rPr>
                <w:rFonts w:ascii="Times New Roman" w:hAnsi="Times New Roman" w:cs="Times New Roman"/>
                <w:sz w:val="20"/>
                <w:szCs w:val="20"/>
                <w:lang w:val="en-GB"/>
              </w:rPr>
              <w:t xml:space="preserve">Electromagnetic compatibility of technical </w:t>
            </w:r>
            <w:r w:rsidR="00040285">
              <w:rPr>
                <w:rFonts w:ascii="Times New Roman" w:hAnsi="Times New Roman" w:cs="Times New Roman"/>
                <w:sz w:val="20"/>
                <w:szCs w:val="20"/>
                <w:lang w:val="en-GB"/>
              </w:rPr>
              <w:t>equipment</w:t>
            </w:r>
            <w:r w:rsidR="00CF6F77" w:rsidRPr="00CF6F77">
              <w:rPr>
                <w:rFonts w:ascii="Times New Roman" w:hAnsi="Times New Roman" w:cs="Times New Roman"/>
                <w:sz w:val="20"/>
                <w:szCs w:val="20"/>
                <w:lang w:val="en-GB"/>
              </w:rPr>
              <w:t>. Physical and chemical factors of the work environment. Ionizing radiation.</w:t>
            </w:r>
          </w:p>
        </w:tc>
      </w:tr>
      <w:tr w:rsidR="00A643BA" w:rsidRPr="008E5BCA" w:rsidTr="00F853FC">
        <w:trPr>
          <w:trHeight w:val="350"/>
        </w:trPr>
        <w:tc>
          <w:tcPr>
            <w:tcW w:w="2911" w:type="dxa"/>
          </w:tcPr>
          <w:p w:rsidR="00A643BA" w:rsidRPr="008E5BCA" w:rsidRDefault="00A643BA" w:rsidP="00100B8C">
            <w:pPr>
              <w:rPr>
                <w:rFonts w:ascii="Times New Roman" w:hAnsi="Times New Roman" w:cs="Times New Roman"/>
                <w:sz w:val="20"/>
                <w:szCs w:val="20"/>
                <w:lang w:val="en-GB"/>
              </w:rPr>
            </w:pPr>
          </w:p>
        </w:tc>
        <w:tc>
          <w:tcPr>
            <w:tcW w:w="2917" w:type="dxa"/>
          </w:tcPr>
          <w:p w:rsidR="007E2A11" w:rsidRPr="008E5BCA" w:rsidRDefault="007E2A11" w:rsidP="007E2A11">
            <w:pPr>
              <w:rPr>
                <w:rFonts w:ascii="Times New Roman" w:hAnsi="Times New Roman" w:cs="Times New Roman"/>
                <w:b/>
                <w:sz w:val="20"/>
                <w:szCs w:val="20"/>
                <w:lang w:val="en-GB"/>
              </w:rPr>
            </w:pPr>
          </w:p>
        </w:tc>
        <w:tc>
          <w:tcPr>
            <w:tcW w:w="1490" w:type="dxa"/>
          </w:tcPr>
          <w:p w:rsidR="00A643BA" w:rsidRPr="006F295A" w:rsidRDefault="00F36A5E" w:rsidP="004F7E41">
            <w:pPr>
              <w:rPr>
                <w:rFonts w:ascii="Times New Roman" w:hAnsi="Times New Roman" w:cs="Times New Roman"/>
                <w:sz w:val="20"/>
                <w:szCs w:val="20"/>
                <w:lang w:val="en-GB"/>
              </w:rPr>
            </w:pPr>
            <w:r w:rsidRPr="006F295A">
              <w:rPr>
                <w:rFonts w:ascii="Times New Roman" w:hAnsi="Times New Roman" w:cs="Times New Roman"/>
                <w:sz w:val="20"/>
                <w:szCs w:val="20"/>
                <w:lang w:val="en-GB"/>
              </w:rPr>
              <w:t>Codes according to OKPD 2 (Russian Classification of Products by Economic Activities)</w:t>
            </w:r>
          </w:p>
          <w:p w:rsidR="00822451" w:rsidRDefault="00822451" w:rsidP="004F7E41">
            <w:pPr>
              <w:rPr>
                <w:rFonts w:ascii="Times New Roman" w:hAnsi="Times New Roman" w:cs="Times New Roman"/>
                <w:sz w:val="20"/>
                <w:szCs w:val="20"/>
                <w:lang w:val="en-GB"/>
              </w:rPr>
            </w:pPr>
          </w:p>
          <w:p w:rsidR="002C569A" w:rsidRDefault="002C569A" w:rsidP="004F7E41">
            <w:pPr>
              <w:rPr>
                <w:rFonts w:ascii="Times New Roman" w:hAnsi="Times New Roman" w:cs="Times New Roman"/>
                <w:sz w:val="20"/>
                <w:szCs w:val="20"/>
                <w:lang w:val="en-GB"/>
              </w:rPr>
            </w:pPr>
          </w:p>
          <w:p w:rsidR="002C569A" w:rsidRDefault="002C569A" w:rsidP="004F7E41">
            <w:pPr>
              <w:rPr>
                <w:rFonts w:ascii="Times New Roman" w:hAnsi="Times New Roman" w:cs="Times New Roman"/>
                <w:sz w:val="20"/>
                <w:szCs w:val="20"/>
                <w:lang w:val="en-GB"/>
              </w:rPr>
            </w:pPr>
          </w:p>
          <w:p w:rsidR="002C569A" w:rsidRDefault="002C569A" w:rsidP="004F7E41">
            <w:pPr>
              <w:rPr>
                <w:rFonts w:ascii="Times New Roman" w:hAnsi="Times New Roman" w:cs="Times New Roman"/>
                <w:sz w:val="20"/>
                <w:szCs w:val="20"/>
                <w:lang w:val="en-GB"/>
              </w:rPr>
            </w:pPr>
          </w:p>
          <w:p w:rsidR="002C569A" w:rsidRDefault="002C569A" w:rsidP="004F7E41">
            <w:pPr>
              <w:rPr>
                <w:rFonts w:ascii="Times New Roman" w:hAnsi="Times New Roman" w:cs="Times New Roman"/>
                <w:sz w:val="20"/>
                <w:szCs w:val="20"/>
                <w:lang w:val="en-GB"/>
              </w:rPr>
            </w:pPr>
          </w:p>
          <w:p w:rsidR="002C569A" w:rsidRDefault="002C569A" w:rsidP="004F7E41">
            <w:pPr>
              <w:rPr>
                <w:rFonts w:ascii="Times New Roman" w:hAnsi="Times New Roman" w:cs="Times New Roman"/>
                <w:sz w:val="20"/>
                <w:szCs w:val="20"/>
                <w:lang w:val="en-GB"/>
              </w:rPr>
            </w:pPr>
          </w:p>
          <w:p w:rsidR="00730B6A" w:rsidRDefault="00730B6A" w:rsidP="004F7E41">
            <w:pPr>
              <w:rPr>
                <w:rFonts w:ascii="Times New Roman" w:hAnsi="Times New Roman" w:cs="Times New Roman"/>
                <w:sz w:val="20"/>
                <w:szCs w:val="20"/>
                <w:lang w:val="en-GB"/>
              </w:rPr>
            </w:pPr>
          </w:p>
          <w:p w:rsidR="00822451" w:rsidRPr="006F295A" w:rsidRDefault="005E6A12" w:rsidP="004F7E41">
            <w:pPr>
              <w:rPr>
                <w:rFonts w:ascii="Times New Roman" w:hAnsi="Times New Roman" w:cs="Times New Roman"/>
                <w:sz w:val="20"/>
                <w:szCs w:val="20"/>
                <w:lang w:val="en-GB"/>
              </w:rPr>
            </w:pPr>
            <w:r w:rsidRPr="006F295A">
              <w:rPr>
                <w:rFonts w:ascii="Times New Roman" w:hAnsi="Times New Roman" w:cs="Times New Roman"/>
                <w:sz w:val="20"/>
                <w:szCs w:val="20"/>
                <w:lang w:val="en-GB"/>
              </w:rPr>
              <w:t>Customs Commodity Codes</w:t>
            </w:r>
          </w:p>
        </w:tc>
        <w:tc>
          <w:tcPr>
            <w:tcW w:w="7468" w:type="dxa"/>
            <w:gridSpan w:val="2"/>
          </w:tcPr>
          <w:p w:rsidR="00A643BA" w:rsidRPr="00730B6A" w:rsidRDefault="00246FFD" w:rsidP="00A643BA">
            <w:pPr>
              <w:rPr>
                <w:rFonts w:ascii="Times New Roman" w:hAnsi="Times New Roman" w:cs="Times New Roman"/>
                <w:sz w:val="18"/>
                <w:szCs w:val="18"/>
                <w:lang w:val="en-GB"/>
              </w:rPr>
            </w:pPr>
            <w:r w:rsidRPr="00730B6A">
              <w:rPr>
                <w:rFonts w:ascii="Times New Roman" w:hAnsi="Times New Roman" w:cs="Times New Roman"/>
                <w:sz w:val="18"/>
                <w:szCs w:val="18"/>
                <w:lang w:val="en-US"/>
              </w:rPr>
              <w:t>“</w:t>
            </w:r>
            <w:r w:rsidR="002C569A" w:rsidRPr="00730B6A">
              <w:rPr>
                <w:rFonts w:ascii="Times New Roman" w:hAnsi="Times New Roman" w:cs="Times New Roman"/>
                <w:sz w:val="18"/>
                <w:szCs w:val="18"/>
                <w:lang w:val="en-GB"/>
              </w:rPr>
              <w:t>26.51.66.125, 26.51.66.129, 71.20.19.190, 26.60.11.110, 35.11.10, 27.51.28, 26.52.13, 26.52.28, 26.52.12, 28.99.39.190, 28.30.86.110, 27.51.28, 26.52.13, 26.52.28, 26.52.12, 28.99.39.190, 28.30.86.110, 28.21.13.129, 27.51, 27.51.24, 27.51.27.000, 27.51.24.190, 27.51.25.110, 27.51.21.119, 28.30.82.110, 28.30.82.120, 28.93.12.000, 28.93.15.120, 28.93.15.121, 28.93.15.122, 28.93.15.123, 28.93.15.124, 28.93.15.125, 28.93.15.139, 28.93.15.131, 28.93.17.110, 28.29.50.000, 27.51.21, 27.51.11.110, 27.51.21.120, 27.51.12.000, 27.51.21.123, 27.51.21.129, , 27.51.23, 27.51.23.130, 27.51.13.110, 27.51.21.110, 27.51.21.111, 27.51.21.112, 27.51.21.113, 27.51.26.110, 28.25, 25.21.12.000, 27.51.21.190, 28.25.12.130, 27.51.23.110, 27.51.23.120, 27.51.22.130, 27.51.22.110, 26.30.11.150, 26.40.11.000, 26.40.32.110, 27.12.31.000, 28.94.40.000, 28.94.14, 27.90.11.000, 26.20.40.110, 26.40.51.000, 28.30.84, 28.30.84.110, 28.24.11.000, 27.11.2004, 26.70.19.000, 27.90.5, 27.40.32.000, 27.40.39, 27.12.2002, 27.12.2024, 27.12.24.130, 27.12.24.140, 27.33.13.160, 26.51.51.110, 26.51.65.000, 27.11.21.000, 27.11.2002, 26.60, 32.50.50.000, 26.51.43.140, 26.51.43.150, 26.51.12, 26.30.30.000, 27.90.31.110, 28.23.23.000, 28.24.12.190, 28.30.86.130, 32.20.14, 26.40.43.120, 26.20.1, 26.20.40.190, 26.20.21.120, 26.20.16.190, 26.20.16, 26.20.17.110, 26.20.16.120, 26.51.44.000, 26.30.40.120</w:t>
            </w:r>
            <w:r w:rsidR="002C569A" w:rsidRPr="00730B6A">
              <w:rPr>
                <w:rFonts w:ascii="Times New Roman" w:hAnsi="Times New Roman" w:cs="Times New Roman"/>
                <w:sz w:val="18"/>
                <w:szCs w:val="18"/>
                <w:lang w:val="en-GB"/>
              </w:rPr>
              <w:t>”</w:t>
            </w:r>
          </w:p>
          <w:p w:rsidR="0025572C" w:rsidRPr="006F295A" w:rsidRDefault="0025572C" w:rsidP="00A643BA">
            <w:pPr>
              <w:rPr>
                <w:rFonts w:ascii="Times New Roman" w:hAnsi="Times New Roman" w:cs="Times New Roman"/>
                <w:sz w:val="20"/>
                <w:szCs w:val="20"/>
                <w:lang w:val="en-GB"/>
              </w:rPr>
            </w:pPr>
          </w:p>
          <w:p w:rsidR="004479E1" w:rsidRPr="006F295A" w:rsidRDefault="00730B6A" w:rsidP="00730B6A">
            <w:pPr>
              <w:ind w:right="-314"/>
              <w:rPr>
                <w:rFonts w:ascii="Times New Roman" w:hAnsi="Times New Roman" w:cs="Times New Roman"/>
                <w:sz w:val="20"/>
                <w:szCs w:val="20"/>
                <w:lang w:val="en-GB"/>
              </w:rPr>
            </w:pPr>
            <w:r w:rsidRPr="00730B6A">
              <w:rPr>
                <w:rFonts w:ascii="Times New Roman" w:hAnsi="Times New Roman" w:cs="Times New Roman"/>
                <w:sz w:val="18"/>
                <w:szCs w:val="18"/>
                <w:lang w:val="en-GB"/>
              </w:rPr>
              <w:t xml:space="preserve">9022290000, 9022300000, 9022190000, 9022140000, 2716000000, 850980000, 8414600000, 8414800000, 8418100000, 8418200000, 8418300000, 8418400000, 8418500000, 8418501100, 8422110000, 8422190000, 8422200000, 8434100000, 8434200000, 8509400000, 8509800000, 8509900000, 8516101100, 8516500000, 8516601000, 8516601010, 8516609000, 8516605000, 8516607000, 8516608000, 8516710000, 8516792000, 8516797000, 8516802002, 8516802009, 8516808000, 8579000000, 8516290000, 8516400000, 8421120000, 8450000000, 8450190000, 8451210000, 8451300000, 8451308000, 8504000000, 8508000000, 8508600000, 8414510000, 8415100000, 8415810000, 8415810010, 8415810090, 8415101000, 8415109000, 8415200009, 8516210000, 8516100000, 9019109001, 8510100000, 8510200000, 8510300000, 8516310000, 8516320000, 8516330000, 8543705000, 9019101000, 9506909000, 8518000000, 8519000000, 8521000000, 8527000000, 8528000000, 8452100000, 8452210000, 8452290000, 8447900001, 8504403001, 8504405500, 8432291000, 8432800000, 8433111000, 8436210000, 8436290000, 8467298000, 8421210009, 8413000000, 8413190000, 8413810009, 8413603900, 8413700000, 8531100000, 8504108000, 9405100000, 9405102100, 9405200000, 9405300000, 9405400000, 9405401000, 9405401009, 9405403100, 9405409500, 9405911000, 9006610000, 9006690000, 8436300000, 8436500000, 8536300000, 8536500000, 8536900000, 8501400000, 9018000000, 8514108000, 8419000000, 8421192000, 9030310000, 8515391300, 8515391800, 8515399000, </w:t>
            </w:r>
            <w:r w:rsidRPr="00730B6A">
              <w:rPr>
                <w:rFonts w:ascii="Times New Roman" w:hAnsi="Times New Roman" w:cs="Times New Roman"/>
                <w:sz w:val="18"/>
                <w:szCs w:val="18"/>
                <w:lang w:val="en-GB"/>
              </w:rPr>
              <w:lastRenderedPageBreak/>
              <w:t>8424200000, 8460390000, 8465101000, 8465900000, 8467000000, 8515110000, 8515190000, 8515809000, 8419899890, 9207000000, 8443310000, 8443320000, 8443390000, 8471300000, 8471410000, 8471490000, 8471500000, 8471600000, 8528510000, 8528610000, 8443197000, 8428610000, 8504400000, 8518109500</w:t>
            </w:r>
            <w:r w:rsidR="003742ED" w:rsidRPr="00730B6A">
              <w:rPr>
                <w:rFonts w:ascii="Times New Roman" w:hAnsi="Times New Roman" w:cs="Times New Roman"/>
                <w:sz w:val="18"/>
                <w:szCs w:val="18"/>
                <w:lang w:val="en-GB"/>
              </w:rPr>
              <w:t>.</w:t>
            </w:r>
          </w:p>
          <w:p w:rsidR="004479E1" w:rsidRPr="006F295A" w:rsidRDefault="004479E1" w:rsidP="00A643BA">
            <w:pPr>
              <w:rPr>
                <w:rFonts w:ascii="Times New Roman" w:hAnsi="Times New Roman" w:cs="Times New Roman"/>
                <w:sz w:val="20"/>
                <w:szCs w:val="20"/>
                <w:lang w:val="en-GB"/>
              </w:rPr>
            </w:pPr>
          </w:p>
        </w:tc>
      </w:tr>
    </w:tbl>
    <w:p w:rsidR="00730B6A" w:rsidRDefault="00730B6A">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957"/>
        <w:gridCol w:w="2957"/>
        <w:gridCol w:w="2958"/>
      </w:tblGrid>
      <w:tr w:rsidR="00F0144C" w:rsidRPr="008E5BCA" w:rsidTr="002508C4">
        <w:tc>
          <w:tcPr>
            <w:tcW w:w="2957" w:type="dxa"/>
          </w:tcPr>
          <w:p w:rsidR="00F0144C" w:rsidRPr="008E5BCA" w:rsidRDefault="00F0144C"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lastRenderedPageBreak/>
              <w:t>Accredited Entity</w:t>
            </w:r>
          </w:p>
          <w:p w:rsidR="00F0144C" w:rsidRPr="008E5BCA" w:rsidRDefault="00F0144C"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p w:rsidR="00F0144C" w:rsidRPr="008E5BCA" w:rsidRDefault="00F0144C"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Accreditation</w:t>
            </w:r>
          </w:p>
          <w:p w:rsidR="002945DA" w:rsidRPr="008E5BCA" w:rsidRDefault="002945DA" w:rsidP="002945DA">
            <w:pPr>
              <w:rPr>
                <w:rFonts w:ascii="Times New Roman" w:hAnsi="Times New Roman" w:cs="Times New Roman"/>
                <w:sz w:val="20"/>
                <w:szCs w:val="20"/>
                <w:lang w:val="en-GB"/>
              </w:rPr>
            </w:pPr>
            <w:r w:rsidRPr="008E5BCA">
              <w:rPr>
                <w:rFonts w:ascii="Times New Roman" w:hAnsi="Times New Roman" w:cs="Times New Roman"/>
                <w:sz w:val="20"/>
                <w:szCs w:val="20"/>
                <w:lang w:val="en-GB"/>
              </w:rPr>
              <w:t>Public services</w:t>
            </w:r>
          </w:p>
          <w:p w:rsidR="002945DA" w:rsidRPr="008E5BCA" w:rsidRDefault="002945DA" w:rsidP="002945DA">
            <w:pPr>
              <w:rPr>
                <w:rFonts w:ascii="Times New Roman" w:hAnsi="Times New Roman" w:cs="Times New Roman"/>
                <w:sz w:val="20"/>
                <w:szCs w:val="20"/>
                <w:lang w:val="en-GB"/>
              </w:rPr>
            </w:pPr>
            <w:r w:rsidRPr="008E5BCA">
              <w:rPr>
                <w:rFonts w:ascii="Times New Roman" w:hAnsi="Times New Roman" w:cs="Times New Roman"/>
                <w:sz w:val="20"/>
                <w:szCs w:val="20"/>
                <w:lang w:val="en-GB"/>
              </w:rPr>
              <w:t>National part of the Unified Register</w:t>
            </w:r>
          </w:p>
          <w:p w:rsidR="002945DA" w:rsidRPr="008E5BCA" w:rsidRDefault="002945DA" w:rsidP="002945DA">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 before the Federal Law No. 412</w:t>
            </w:r>
          </w:p>
          <w:p w:rsidR="002945DA" w:rsidRDefault="002945DA" w:rsidP="002945DA">
            <w:pPr>
              <w:rPr>
                <w:rFonts w:ascii="Times New Roman" w:hAnsi="Times New Roman" w:cs="Times New Roman"/>
                <w:sz w:val="20"/>
                <w:szCs w:val="20"/>
                <w:lang w:val="en-GB"/>
              </w:rPr>
            </w:pPr>
            <w:r w:rsidRPr="008E5BCA">
              <w:rPr>
                <w:rFonts w:ascii="Times New Roman" w:hAnsi="Times New Roman" w:cs="Times New Roman"/>
                <w:sz w:val="20"/>
                <w:szCs w:val="20"/>
                <w:lang w:val="en-GB"/>
              </w:rPr>
              <w:t>Applicant</w:t>
            </w:r>
          </w:p>
          <w:p w:rsidR="00CE3120" w:rsidRPr="008E5BCA" w:rsidRDefault="00CE3120" w:rsidP="00CE3120">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F0144C" w:rsidRPr="008E5BCA" w:rsidRDefault="002945DA" w:rsidP="002945DA">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2957" w:type="dxa"/>
          </w:tcPr>
          <w:p w:rsidR="00F0144C" w:rsidRPr="008E5BCA" w:rsidRDefault="00697D44"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Accreditation</w:t>
            </w:r>
          </w:p>
          <w:p w:rsidR="00F0144C" w:rsidRPr="008E5BCA" w:rsidRDefault="00F0144C" w:rsidP="00100B8C">
            <w:pPr>
              <w:rPr>
                <w:rFonts w:ascii="Times New Roman" w:hAnsi="Times New Roman" w:cs="Times New Roman"/>
                <w:sz w:val="20"/>
                <w:szCs w:val="20"/>
                <w:lang w:val="en-GB"/>
              </w:rPr>
            </w:pPr>
          </w:p>
          <w:p w:rsidR="00F0144C" w:rsidRPr="008E5BCA" w:rsidRDefault="006B56C8"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 decision number</w:t>
            </w:r>
          </w:p>
          <w:p w:rsidR="00F0144C" w:rsidRPr="008E5BCA" w:rsidRDefault="00F0144C" w:rsidP="00100B8C">
            <w:pPr>
              <w:rPr>
                <w:rFonts w:ascii="Times New Roman" w:hAnsi="Times New Roman" w:cs="Times New Roman"/>
                <w:sz w:val="20"/>
                <w:szCs w:val="20"/>
                <w:lang w:val="en-GB"/>
              </w:rPr>
            </w:pPr>
          </w:p>
          <w:p w:rsidR="007D1614" w:rsidRDefault="007D1614"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Expert organization</w:t>
            </w:r>
          </w:p>
          <w:p w:rsidR="001A2B67" w:rsidRPr="008E5BCA" w:rsidRDefault="001A2B67" w:rsidP="00100B8C">
            <w:pPr>
              <w:rPr>
                <w:rFonts w:ascii="Times New Roman" w:hAnsi="Times New Roman" w:cs="Times New Roman"/>
                <w:sz w:val="20"/>
                <w:szCs w:val="20"/>
                <w:lang w:val="en-GB"/>
              </w:rPr>
            </w:pPr>
          </w:p>
          <w:p w:rsidR="00CE3120" w:rsidRPr="007136DD" w:rsidRDefault="00CE3120" w:rsidP="00CE3120">
            <w:pPr>
              <w:tabs>
                <w:tab w:val="right" w:pos="8741"/>
              </w:tabs>
              <w:rPr>
                <w:rFonts w:ascii="Times New Roman" w:hAnsi="Times New Roman" w:cs="Times New Roman"/>
                <w:sz w:val="16"/>
                <w:szCs w:val="16"/>
                <w:lang w:val="en-GB"/>
              </w:rPr>
            </w:pPr>
            <w:r w:rsidRPr="007136DD">
              <w:rPr>
                <w:rFonts w:ascii="Times New Roman" w:hAnsi="Times New Roman" w:cs="Times New Roman"/>
                <w:b/>
                <w:sz w:val="16"/>
                <w:szCs w:val="16"/>
                <w:u w:val="single"/>
                <w:lang w:val="en-GB"/>
              </w:rPr>
              <w:t xml:space="preserve">WITHOUT CONFIGURATOR </w:t>
            </w:r>
          </w:p>
          <w:p w:rsidR="00F0144C" w:rsidRPr="008E5BCA" w:rsidRDefault="00F0144C" w:rsidP="00100B8C">
            <w:pPr>
              <w:rPr>
                <w:rFonts w:ascii="Times New Roman" w:hAnsi="Times New Roman" w:cs="Times New Roman"/>
                <w:sz w:val="20"/>
                <w:szCs w:val="20"/>
                <w:lang w:val="en-GB"/>
              </w:rPr>
            </w:pPr>
          </w:p>
        </w:tc>
        <w:tc>
          <w:tcPr>
            <w:tcW w:w="2957" w:type="dxa"/>
          </w:tcPr>
          <w:p w:rsidR="00F0144C" w:rsidRPr="008E5BCA" w:rsidRDefault="00F0144C" w:rsidP="00100B8C">
            <w:pPr>
              <w:rPr>
                <w:rFonts w:ascii="Times New Roman" w:hAnsi="Times New Roman" w:cs="Times New Roman"/>
                <w:sz w:val="20"/>
                <w:szCs w:val="20"/>
                <w:lang w:val="en-GB"/>
              </w:rPr>
            </w:pPr>
          </w:p>
          <w:p w:rsidR="00F0144C" w:rsidRPr="008E5BCA" w:rsidRDefault="00F0144C" w:rsidP="00100B8C">
            <w:pPr>
              <w:rPr>
                <w:rFonts w:ascii="Times New Roman" w:hAnsi="Times New Roman" w:cs="Times New Roman"/>
                <w:sz w:val="20"/>
                <w:szCs w:val="20"/>
                <w:lang w:val="en-GB"/>
              </w:rPr>
            </w:pPr>
          </w:p>
          <w:p w:rsidR="00F0144C" w:rsidRPr="008E5BCA" w:rsidRDefault="006B56C8"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A-</w:t>
            </w:r>
            <w:r w:rsidR="00750E39">
              <w:rPr>
                <w:rFonts w:ascii="Times New Roman" w:hAnsi="Times New Roman" w:cs="Times New Roman"/>
                <w:sz w:val="20"/>
                <w:szCs w:val="20"/>
                <w:lang w:val="en-GB"/>
              </w:rPr>
              <w:t>4329</w:t>
            </w:r>
          </w:p>
          <w:p w:rsidR="00F0144C" w:rsidRPr="008E5BCA" w:rsidRDefault="00F0144C" w:rsidP="00100B8C">
            <w:pPr>
              <w:rPr>
                <w:rFonts w:ascii="Times New Roman" w:hAnsi="Times New Roman" w:cs="Times New Roman"/>
                <w:sz w:val="20"/>
                <w:szCs w:val="20"/>
                <w:lang w:val="en-GB"/>
              </w:rPr>
            </w:pPr>
          </w:p>
          <w:p w:rsidR="007D1614" w:rsidRDefault="00895090" w:rsidP="008E5BCA">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Zentr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Ekspertiz</w:t>
            </w:r>
            <w:proofErr w:type="spellEnd"/>
            <w:r>
              <w:rPr>
                <w:rFonts w:ascii="Times New Roman" w:hAnsi="Times New Roman" w:cs="Times New Roman"/>
                <w:sz w:val="20"/>
                <w:szCs w:val="20"/>
                <w:lang w:val="en-US"/>
              </w:rPr>
              <w:t xml:space="preserve"> LLC</w:t>
            </w:r>
          </w:p>
          <w:p w:rsidR="001A2B67" w:rsidRDefault="001A2B67" w:rsidP="008E5BCA">
            <w:pPr>
              <w:rPr>
                <w:rFonts w:ascii="Times New Roman" w:hAnsi="Times New Roman" w:cs="Times New Roman"/>
                <w:sz w:val="20"/>
                <w:szCs w:val="20"/>
                <w:lang w:val="en-US"/>
              </w:rPr>
            </w:pPr>
          </w:p>
          <w:p w:rsidR="00CE3120" w:rsidRPr="008E5BCA" w:rsidRDefault="00CE3120" w:rsidP="008E5BCA">
            <w:pPr>
              <w:rPr>
                <w:rFonts w:ascii="Times New Roman" w:hAnsi="Times New Roman" w:cs="Times New Roman"/>
                <w:sz w:val="20"/>
                <w:szCs w:val="20"/>
                <w:lang w:val="en-GB"/>
              </w:rPr>
            </w:pPr>
            <w:r w:rsidRPr="007136DD">
              <w:rPr>
                <w:rFonts w:ascii="Times New Roman" w:hAnsi="Times New Roman" w:cs="Times New Roman"/>
                <w:sz w:val="16"/>
                <w:szCs w:val="16"/>
                <w:lang w:val="en-GB"/>
              </w:rPr>
              <w:t>WITH CONFIGURATOR</w:t>
            </w:r>
          </w:p>
        </w:tc>
        <w:tc>
          <w:tcPr>
            <w:tcW w:w="2957" w:type="dxa"/>
          </w:tcPr>
          <w:p w:rsidR="00F0144C" w:rsidRPr="008E5BCA" w:rsidRDefault="00F0144C" w:rsidP="00100B8C">
            <w:pPr>
              <w:rPr>
                <w:rFonts w:ascii="Times New Roman" w:hAnsi="Times New Roman" w:cs="Times New Roman"/>
                <w:sz w:val="20"/>
                <w:szCs w:val="20"/>
                <w:lang w:val="en-GB"/>
              </w:rPr>
            </w:pPr>
          </w:p>
          <w:p w:rsidR="00F0144C" w:rsidRPr="008E5BCA" w:rsidRDefault="00F0144C" w:rsidP="00100B8C">
            <w:pPr>
              <w:rPr>
                <w:rFonts w:ascii="Times New Roman" w:hAnsi="Times New Roman" w:cs="Times New Roman"/>
                <w:sz w:val="20"/>
                <w:szCs w:val="20"/>
                <w:lang w:val="en-GB"/>
              </w:rPr>
            </w:pPr>
          </w:p>
          <w:p w:rsidR="00F0144C" w:rsidRPr="008E5BCA" w:rsidRDefault="006B56C8"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 xml:space="preserve">Accreditation decision </w:t>
            </w:r>
            <w:r w:rsidR="00725237" w:rsidRPr="008E5BCA">
              <w:rPr>
                <w:rFonts w:ascii="Times New Roman" w:hAnsi="Times New Roman" w:cs="Times New Roman"/>
                <w:sz w:val="20"/>
                <w:szCs w:val="20"/>
                <w:lang w:val="en-GB"/>
              </w:rPr>
              <w:t>date</w:t>
            </w:r>
          </w:p>
          <w:p w:rsidR="006B56C8" w:rsidRPr="008E5BCA" w:rsidRDefault="006B56C8" w:rsidP="00100B8C">
            <w:pPr>
              <w:rPr>
                <w:rFonts w:ascii="Times New Roman" w:hAnsi="Times New Roman" w:cs="Times New Roman"/>
                <w:sz w:val="20"/>
                <w:szCs w:val="20"/>
                <w:lang w:val="en-GB"/>
              </w:rPr>
            </w:pPr>
          </w:p>
          <w:p w:rsidR="00F0144C" w:rsidRPr="008E5BCA" w:rsidRDefault="00F0144C" w:rsidP="008E16A3">
            <w:pPr>
              <w:rPr>
                <w:rFonts w:ascii="Times New Roman" w:hAnsi="Times New Roman" w:cs="Times New Roman"/>
                <w:sz w:val="20"/>
                <w:szCs w:val="20"/>
                <w:lang w:val="en-GB"/>
              </w:rPr>
            </w:pPr>
          </w:p>
        </w:tc>
        <w:tc>
          <w:tcPr>
            <w:tcW w:w="2958" w:type="dxa"/>
          </w:tcPr>
          <w:p w:rsidR="00F0144C" w:rsidRPr="008E5BCA" w:rsidRDefault="00E41077" w:rsidP="00100B8C">
            <w:pPr>
              <w:jc w:val="right"/>
              <w:rPr>
                <w:rFonts w:ascii="Times New Roman" w:hAnsi="Times New Roman" w:cs="Times New Roman"/>
                <w:sz w:val="20"/>
                <w:szCs w:val="20"/>
                <w:lang w:val="en-GB"/>
              </w:rPr>
            </w:pPr>
            <w:r>
              <w:rPr>
                <w:rFonts w:ascii="Times New Roman" w:hAnsi="Times New Roman" w:cs="Times New Roman"/>
                <w:sz w:val="20"/>
                <w:szCs w:val="20"/>
                <w:lang w:val="en-GB"/>
              </w:rPr>
              <w:t>ACTIVE</w:t>
            </w:r>
          </w:p>
          <w:p w:rsidR="00F0144C" w:rsidRPr="008E5BCA" w:rsidRDefault="00F0144C" w:rsidP="00100B8C">
            <w:pPr>
              <w:jc w:val="right"/>
              <w:rPr>
                <w:rFonts w:ascii="Times New Roman" w:hAnsi="Times New Roman" w:cs="Times New Roman"/>
                <w:sz w:val="20"/>
                <w:szCs w:val="20"/>
                <w:lang w:val="en-GB"/>
              </w:rPr>
            </w:pPr>
          </w:p>
          <w:p w:rsidR="00F0144C" w:rsidRPr="008E5BCA" w:rsidRDefault="00750E39" w:rsidP="00100B8C">
            <w:pPr>
              <w:rPr>
                <w:rFonts w:ascii="Times New Roman" w:hAnsi="Times New Roman" w:cs="Times New Roman"/>
                <w:sz w:val="20"/>
                <w:szCs w:val="20"/>
                <w:lang w:val="en-GB"/>
              </w:rPr>
            </w:pPr>
            <w:r>
              <w:rPr>
                <w:rFonts w:ascii="Times New Roman" w:hAnsi="Times New Roman" w:cs="Times New Roman"/>
                <w:sz w:val="20"/>
                <w:szCs w:val="20"/>
                <w:lang w:val="en-GB"/>
              </w:rPr>
              <w:t>16.07</w:t>
            </w:r>
            <w:r w:rsidR="00656743" w:rsidRPr="008E5BCA">
              <w:rPr>
                <w:rFonts w:ascii="Times New Roman" w:hAnsi="Times New Roman" w:cs="Times New Roman"/>
                <w:sz w:val="20"/>
                <w:szCs w:val="20"/>
                <w:lang w:val="en-GB"/>
              </w:rPr>
              <w:t>.2015</w:t>
            </w:r>
          </w:p>
          <w:p w:rsidR="00F0144C" w:rsidRPr="008E5BCA" w:rsidRDefault="00F0144C" w:rsidP="00100B8C">
            <w:pPr>
              <w:rPr>
                <w:rFonts w:ascii="Times New Roman" w:hAnsi="Times New Roman" w:cs="Times New Roman"/>
                <w:sz w:val="20"/>
                <w:szCs w:val="20"/>
                <w:lang w:val="en-GB"/>
              </w:rPr>
            </w:pPr>
          </w:p>
          <w:p w:rsidR="00F0144C" w:rsidRPr="008E5BCA" w:rsidRDefault="00F0144C" w:rsidP="00100B8C">
            <w:pPr>
              <w:rPr>
                <w:rFonts w:ascii="Times New Roman" w:hAnsi="Times New Roman" w:cs="Times New Roman"/>
                <w:sz w:val="20"/>
                <w:szCs w:val="20"/>
                <w:lang w:val="en-GB"/>
              </w:rPr>
            </w:pPr>
          </w:p>
        </w:tc>
      </w:tr>
    </w:tbl>
    <w:p w:rsidR="00CF5C2E" w:rsidRPr="008E5BCA" w:rsidRDefault="00CF5C2E" w:rsidP="00CC0C9C">
      <w:pPr>
        <w:spacing w:after="0"/>
        <w:rPr>
          <w:rFonts w:ascii="Times New Roman" w:hAnsi="Times New Roman" w:cs="Times New Roman"/>
          <w:sz w:val="24"/>
          <w:szCs w:val="24"/>
          <w:lang w:val="en-GB"/>
        </w:rPr>
      </w:pPr>
    </w:p>
    <w:p w:rsidR="00CF5C2E" w:rsidRPr="008E5BCA" w:rsidRDefault="00CF5C2E" w:rsidP="00CC0C9C">
      <w:pPr>
        <w:spacing w:after="0"/>
        <w:rPr>
          <w:rFonts w:ascii="Times New Roman" w:hAnsi="Times New Roman" w:cs="Times New Roman"/>
          <w:sz w:val="24"/>
          <w:szCs w:val="24"/>
          <w:lang w:val="en-GB"/>
        </w:rPr>
      </w:pPr>
    </w:p>
    <w:p w:rsidR="00CF5C2E" w:rsidRPr="008E5BCA" w:rsidRDefault="00CF5C2E" w:rsidP="00CC0C9C">
      <w:pPr>
        <w:spacing w:after="0"/>
        <w:rPr>
          <w:rFonts w:ascii="Times New Roman" w:hAnsi="Times New Roman" w:cs="Times New Roman"/>
          <w:sz w:val="24"/>
          <w:szCs w:val="24"/>
          <w:lang w:val="en-GB"/>
        </w:rPr>
      </w:pPr>
    </w:p>
    <w:p w:rsidR="001273A2" w:rsidRPr="008E5BCA" w:rsidRDefault="001273A2"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193316" w:rsidRPr="008E5BCA" w:rsidRDefault="00193316"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p w:rsidR="00F517FF" w:rsidRDefault="00F517FF" w:rsidP="00CC0C9C">
      <w:pPr>
        <w:spacing w:after="0"/>
        <w:rPr>
          <w:rFonts w:ascii="Times New Roman" w:hAnsi="Times New Roman" w:cs="Times New Roman"/>
          <w:sz w:val="24"/>
          <w:szCs w:val="24"/>
          <w:lang w:val="en-GB"/>
        </w:rPr>
      </w:pPr>
    </w:p>
    <w:p w:rsidR="007640F7" w:rsidRDefault="007640F7" w:rsidP="00CC0C9C">
      <w:pPr>
        <w:spacing w:after="0"/>
        <w:rPr>
          <w:rFonts w:ascii="Times New Roman" w:hAnsi="Times New Roman" w:cs="Times New Roman"/>
          <w:sz w:val="24"/>
          <w:szCs w:val="24"/>
          <w:lang w:val="en-GB"/>
        </w:rPr>
      </w:pPr>
    </w:p>
    <w:p w:rsidR="007640F7" w:rsidRPr="008E5BCA" w:rsidRDefault="007640F7"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003"/>
        <w:gridCol w:w="954"/>
        <w:gridCol w:w="1413"/>
        <w:gridCol w:w="62"/>
        <w:gridCol w:w="1482"/>
        <w:gridCol w:w="472"/>
        <w:gridCol w:w="125"/>
        <w:gridCol w:w="2361"/>
      </w:tblGrid>
      <w:tr w:rsidR="009673B2" w:rsidRPr="008E5BCA" w:rsidTr="0057792B">
        <w:trPr>
          <w:trHeight w:val="451"/>
        </w:trPr>
        <w:tc>
          <w:tcPr>
            <w:tcW w:w="2957" w:type="dxa"/>
            <w:vMerge w:val="restart"/>
          </w:tcPr>
          <w:p w:rsidR="009673B2" w:rsidRPr="008E5BCA" w:rsidRDefault="009673B2"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lastRenderedPageBreak/>
              <w:t>Accredited Entity</w:t>
            </w:r>
          </w:p>
          <w:p w:rsidR="009673B2" w:rsidRPr="008E5BCA" w:rsidRDefault="009673B2"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p w:rsidR="009673B2" w:rsidRPr="008E5BCA" w:rsidRDefault="009673B2"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w:t>
            </w:r>
          </w:p>
          <w:p w:rsidR="009673B2" w:rsidRPr="008E5BCA" w:rsidRDefault="009673B2"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Public services</w:t>
            </w:r>
          </w:p>
          <w:p w:rsidR="00C7331B" w:rsidRPr="008E5BCA" w:rsidRDefault="00C7331B" w:rsidP="00C7331B">
            <w:pPr>
              <w:rPr>
                <w:rFonts w:ascii="Times New Roman" w:hAnsi="Times New Roman" w:cs="Times New Roman"/>
                <w:sz w:val="20"/>
                <w:szCs w:val="20"/>
                <w:lang w:val="en-GB"/>
              </w:rPr>
            </w:pPr>
            <w:r w:rsidRPr="008E5BCA">
              <w:rPr>
                <w:rFonts w:ascii="Times New Roman" w:hAnsi="Times New Roman" w:cs="Times New Roman"/>
                <w:sz w:val="20"/>
                <w:szCs w:val="20"/>
                <w:lang w:val="en-GB"/>
              </w:rPr>
              <w:t>National part of the Unified Register</w:t>
            </w:r>
          </w:p>
          <w:p w:rsidR="00C7331B" w:rsidRPr="008E5BCA" w:rsidRDefault="00C7331B" w:rsidP="00C7331B">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 before the Federal Law No. 412</w:t>
            </w:r>
          </w:p>
          <w:p w:rsidR="00C7331B" w:rsidRDefault="00C7331B" w:rsidP="00C7331B">
            <w:pPr>
              <w:rPr>
                <w:rFonts w:ascii="Times New Roman" w:hAnsi="Times New Roman" w:cs="Times New Roman"/>
                <w:sz w:val="20"/>
                <w:szCs w:val="20"/>
                <w:lang w:val="en-GB"/>
              </w:rPr>
            </w:pPr>
            <w:r w:rsidRPr="008E5BCA">
              <w:rPr>
                <w:rFonts w:ascii="Times New Roman" w:hAnsi="Times New Roman" w:cs="Times New Roman"/>
                <w:sz w:val="20"/>
                <w:szCs w:val="20"/>
                <w:lang w:val="en-GB"/>
              </w:rPr>
              <w:t>Applicant</w:t>
            </w:r>
          </w:p>
          <w:p w:rsidR="0044519E" w:rsidRPr="008E5BCA" w:rsidRDefault="0044519E" w:rsidP="0044519E">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9673B2" w:rsidRPr="008E5BCA" w:rsidRDefault="00C7331B" w:rsidP="00C7331B">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2957" w:type="dxa"/>
          </w:tcPr>
          <w:p w:rsidR="009673B2" w:rsidRPr="008E5BCA" w:rsidRDefault="009673B2"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Public services</w:t>
            </w:r>
          </w:p>
          <w:p w:rsidR="009673B2" w:rsidRPr="008E5BCA" w:rsidRDefault="009673B2" w:rsidP="00100B8C">
            <w:pPr>
              <w:rPr>
                <w:rFonts w:ascii="Times New Roman" w:hAnsi="Times New Roman" w:cs="Times New Roman"/>
                <w:sz w:val="20"/>
                <w:szCs w:val="20"/>
                <w:lang w:val="en-GB"/>
              </w:rPr>
            </w:pPr>
          </w:p>
        </w:tc>
        <w:tc>
          <w:tcPr>
            <w:tcW w:w="2957" w:type="dxa"/>
            <w:gridSpan w:val="2"/>
          </w:tcPr>
          <w:p w:rsidR="009673B2" w:rsidRPr="008E5BCA" w:rsidRDefault="009673B2" w:rsidP="00100B8C">
            <w:pPr>
              <w:rPr>
                <w:rFonts w:ascii="Times New Roman" w:hAnsi="Times New Roman" w:cs="Times New Roman"/>
                <w:sz w:val="20"/>
                <w:szCs w:val="20"/>
                <w:lang w:val="en-GB"/>
              </w:rPr>
            </w:pPr>
          </w:p>
          <w:p w:rsidR="009673B2" w:rsidRPr="008E5BCA" w:rsidRDefault="009673B2" w:rsidP="00100B8C">
            <w:pPr>
              <w:rPr>
                <w:rFonts w:ascii="Times New Roman" w:hAnsi="Times New Roman" w:cs="Times New Roman"/>
                <w:sz w:val="20"/>
                <w:szCs w:val="20"/>
                <w:lang w:val="en-GB"/>
              </w:rPr>
            </w:pPr>
          </w:p>
        </w:tc>
        <w:tc>
          <w:tcPr>
            <w:tcW w:w="2957" w:type="dxa"/>
            <w:gridSpan w:val="3"/>
          </w:tcPr>
          <w:p w:rsidR="009673B2" w:rsidRPr="008E5BCA" w:rsidRDefault="009673B2" w:rsidP="00100B8C">
            <w:pPr>
              <w:rPr>
                <w:rFonts w:ascii="Times New Roman" w:hAnsi="Times New Roman" w:cs="Times New Roman"/>
                <w:sz w:val="20"/>
                <w:szCs w:val="20"/>
                <w:lang w:val="en-GB"/>
              </w:rPr>
            </w:pPr>
          </w:p>
          <w:p w:rsidR="009673B2" w:rsidRPr="008E5BCA" w:rsidRDefault="009673B2" w:rsidP="00100B8C">
            <w:pPr>
              <w:rPr>
                <w:rFonts w:ascii="Times New Roman" w:hAnsi="Times New Roman" w:cs="Times New Roman"/>
                <w:sz w:val="20"/>
                <w:szCs w:val="20"/>
                <w:lang w:val="en-GB"/>
              </w:rPr>
            </w:pPr>
          </w:p>
        </w:tc>
        <w:tc>
          <w:tcPr>
            <w:tcW w:w="2958" w:type="dxa"/>
            <w:gridSpan w:val="3"/>
          </w:tcPr>
          <w:p w:rsidR="009673B2" w:rsidRPr="008E5BCA" w:rsidRDefault="00CE3120" w:rsidP="00100B8C">
            <w:pPr>
              <w:jc w:val="right"/>
              <w:rPr>
                <w:rFonts w:ascii="Times New Roman" w:hAnsi="Times New Roman" w:cs="Times New Roman"/>
                <w:sz w:val="20"/>
                <w:szCs w:val="20"/>
                <w:lang w:val="en-GB"/>
              </w:rPr>
            </w:pPr>
            <w:r>
              <w:rPr>
                <w:rFonts w:ascii="Times New Roman" w:hAnsi="Times New Roman" w:cs="Times New Roman"/>
                <w:sz w:val="20"/>
                <w:szCs w:val="20"/>
                <w:lang w:val="en-GB"/>
              </w:rPr>
              <w:t>ACTIVE</w:t>
            </w:r>
          </w:p>
          <w:p w:rsidR="009673B2" w:rsidRPr="008E5BCA" w:rsidRDefault="009673B2" w:rsidP="00100B8C">
            <w:pPr>
              <w:rPr>
                <w:rFonts w:ascii="Times New Roman" w:hAnsi="Times New Roman" w:cs="Times New Roman"/>
                <w:sz w:val="20"/>
                <w:szCs w:val="20"/>
                <w:lang w:val="en-GB"/>
              </w:rPr>
            </w:pPr>
          </w:p>
        </w:tc>
      </w:tr>
      <w:tr w:rsidR="009673B2" w:rsidRPr="002C569A" w:rsidTr="0057792B">
        <w:trPr>
          <w:trHeight w:val="525"/>
        </w:trPr>
        <w:tc>
          <w:tcPr>
            <w:tcW w:w="2957" w:type="dxa"/>
            <w:vMerge/>
          </w:tcPr>
          <w:p w:rsidR="009673B2" w:rsidRPr="008E5BCA" w:rsidRDefault="009673B2" w:rsidP="00100B8C">
            <w:pPr>
              <w:rPr>
                <w:rFonts w:ascii="Times New Roman" w:hAnsi="Times New Roman" w:cs="Times New Roman"/>
                <w:sz w:val="20"/>
                <w:szCs w:val="20"/>
                <w:lang w:val="en-GB"/>
              </w:rPr>
            </w:pPr>
          </w:p>
        </w:tc>
        <w:tc>
          <w:tcPr>
            <w:tcW w:w="2957" w:type="dxa"/>
            <w:vMerge w:val="restart"/>
          </w:tcPr>
          <w:p w:rsidR="009673B2" w:rsidRPr="008E5BCA" w:rsidRDefault="009673B2" w:rsidP="007144F9">
            <w:pPr>
              <w:rPr>
                <w:rFonts w:ascii="Times New Roman" w:hAnsi="Times New Roman" w:cs="Times New Roman"/>
                <w:b/>
                <w:sz w:val="20"/>
                <w:szCs w:val="20"/>
                <w:lang w:val="en-GB"/>
              </w:rPr>
            </w:pPr>
            <w:r w:rsidRPr="008E5BCA">
              <w:rPr>
                <w:rFonts w:ascii="Times New Roman" w:hAnsi="Times New Roman" w:cs="Times New Roman"/>
                <w:b/>
                <w:sz w:val="20"/>
                <w:szCs w:val="20"/>
                <w:lang w:val="en-GB"/>
              </w:rPr>
              <w:t>Confirmation of competence</w:t>
            </w:r>
          </w:p>
          <w:p w:rsidR="009673B2" w:rsidRPr="008E5BCA" w:rsidRDefault="00142E44" w:rsidP="007144F9">
            <w:pPr>
              <w:rPr>
                <w:rFonts w:ascii="Times New Roman" w:hAnsi="Times New Roman" w:cs="Times New Roman"/>
                <w:sz w:val="20"/>
                <w:szCs w:val="20"/>
                <w:lang w:val="en-GB"/>
              </w:rPr>
            </w:pPr>
            <w:r w:rsidRPr="008E5BCA">
              <w:rPr>
                <w:rFonts w:ascii="Times New Roman" w:hAnsi="Times New Roman" w:cs="Times New Roman"/>
                <w:sz w:val="20"/>
                <w:szCs w:val="20"/>
                <w:lang w:val="en-GB"/>
              </w:rPr>
              <w:t>PK</w:t>
            </w:r>
            <w:r>
              <w:rPr>
                <w:rFonts w:ascii="Times New Roman" w:hAnsi="Times New Roman" w:cs="Times New Roman"/>
                <w:sz w:val="20"/>
                <w:szCs w:val="20"/>
                <w:lang w:val="en-GB"/>
              </w:rPr>
              <w:t>1</w:t>
            </w:r>
            <w:r w:rsidRPr="008E5BCA">
              <w:rPr>
                <w:rFonts w:ascii="Times New Roman" w:hAnsi="Times New Roman" w:cs="Times New Roman"/>
                <w:sz w:val="20"/>
                <w:szCs w:val="20"/>
                <w:lang w:val="en-GB"/>
              </w:rPr>
              <w:t>-</w:t>
            </w:r>
            <w:r w:rsidR="006901D5">
              <w:rPr>
                <w:rFonts w:ascii="Times New Roman" w:hAnsi="Times New Roman" w:cs="Times New Roman"/>
                <w:sz w:val="20"/>
                <w:szCs w:val="20"/>
                <w:lang w:val="en-GB"/>
              </w:rPr>
              <w:t>1280</w:t>
            </w:r>
            <w:r w:rsidRPr="008E5BCA">
              <w:rPr>
                <w:rFonts w:ascii="Times New Roman" w:hAnsi="Times New Roman" w:cs="Times New Roman"/>
                <w:sz w:val="20"/>
                <w:szCs w:val="20"/>
                <w:lang w:val="en-GB"/>
              </w:rPr>
              <w:t xml:space="preserve"> of </w:t>
            </w:r>
            <w:r w:rsidR="006901D5">
              <w:rPr>
                <w:rFonts w:ascii="Times New Roman" w:hAnsi="Times New Roman" w:cs="Times New Roman"/>
                <w:sz w:val="20"/>
                <w:szCs w:val="20"/>
                <w:lang w:val="en-GB"/>
              </w:rPr>
              <w:t>19.04.2022</w:t>
            </w:r>
          </w:p>
          <w:p w:rsidR="009673B2" w:rsidRDefault="009673B2" w:rsidP="007144F9">
            <w:pPr>
              <w:rPr>
                <w:rFonts w:ascii="Times New Roman" w:hAnsi="Times New Roman" w:cs="Times New Roman"/>
                <w:sz w:val="20"/>
                <w:szCs w:val="20"/>
                <w:lang w:val="en-GB"/>
              </w:rPr>
            </w:pPr>
          </w:p>
          <w:p w:rsidR="00DD06E3" w:rsidRPr="008E5BCA" w:rsidRDefault="00DD06E3" w:rsidP="00DD06E3">
            <w:pPr>
              <w:rPr>
                <w:rFonts w:ascii="Times New Roman" w:hAnsi="Times New Roman" w:cs="Times New Roman"/>
                <w:b/>
                <w:sz w:val="20"/>
                <w:szCs w:val="20"/>
                <w:lang w:val="en-GB"/>
              </w:rPr>
            </w:pPr>
            <w:r w:rsidRPr="008E5BCA">
              <w:rPr>
                <w:rFonts w:ascii="Times New Roman" w:hAnsi="Times New Roman" w:cs="Times New Roman"/>
                <w:b/>
                <w:sz w:val="20"/>
                <w:szCs w:val="20"/>
                <w:lang w:val="en-GB"/>
              </w:rPr>
              <w:t>Expansion of the scope of accreditation</w:t>
            </w:r>
          </w:p>
          <w:p w:rsidR="00DD06E3" w:rsidRDefault="00142E44" w:rsidP="00DD06E3">
            <w:pPr>
              <w:rPr>
                <w:rFonts w:ascii="Times New Roman" w:hAnsi="Times New Roman" w:cs="Times New Roman"/>
                <w:sz w:val="20"/>
                <w:szCs w:val="20"/>
                <w:lang w:val="en-GB"/>
              </w:rPr>
            </w:pPr>
            <w:r w:rsidRPr="008E5BCA">
              <w:rPr>
                <w:rFonts w:ascii="Times New Roman" w:hAnsi="Times New Roman" w:cs="Times New Roman"/>
                <w:sz w:val="20"/>
                <w:szCs w:val="20"/>
                <w:lang w:val="en-GB"/>
              </w:rPr>
              <w:t>PK</w:t>
            </w:r>
            <w:r>
              <w:rPr>
                <w:rFonts w:ascii="Times New Roman" w:hAnsi="Times New Roman" w:cs="Times New Roman"/>
                <w:sz w:val="20"/>
                <w:szCs w:val="20"/>
                <w:lang w:val="en-GB"/>
              </w:rPr>
              <w:t>1</w:t>
            </w:r>
            <w:r w:rsidRPr="008E5BCA">
              <w:rPr>
                <w:rFonts w:ascii="Times New Roman" w:hAnsi="Times New Roman" w:cs="Times New Roman"/>
                <w:sz w:val="20"/>
                <w:szCs w:val="20"/>
                <w:lang w:val="en-GB"/>
              </w:rPr>
              <w:t>-</w:t>
            </w:r>
            <w:r w:rsidR="006901D5">
              <w:rPr>
                <w:rFonts w:ascii="Times New Roman" w:hAnsi="Times New Roman" w:cs="Times New Roman"/>
                <w:sz w:val="20"/>
                <w:szCs w:val="20"/>
                <w:lang w:val="en-GB"/>
              </w:rPr>
              <w:t>1280</w:t>
            </w:r>
            <w:r w:rsidRPr="008E5BCA">
              <w:rPr>
                <w:rFonts w:ascii="Times New Roman" w:hAnsi="Times New Roman" w:cs="Times New Roman"/>
                <w:sz w:val="20"/>
                <w:szCs w:val="20"/>
                <w:lang w:val="en-GB"/>
              </w:rPr>
              <w:t xml:space="preserve"> of </w:t>
            </w:r>
            <w:r w:rsidR="006901D5">
              <w:rPr>
                <w:rFonts w:ascii="Times New Roman" w:hAnsi="Times New Roman" w:cs="Times New Roman"/>
                <w:sz w:val="20"/>
                <w:szCs w:val="20"/>
                <w:lang w:val="en-GB"/>
              </w:rPr>
              <w:t>19.04.2022</w:t>
            </w:r>
          </w:p>
          <w:p w:rsidR="00DD06E3" w:rsidRDefault="00DD06E3" w:rsidP="007144F9">
            <w:pPr>
              <w:rPr>
                <w:rFonts w:ascii="Times New Roman" w:hAnsi="Times New Roman" w:cs="Times New Roman"/>
                <w:sz w:val="20"/>
                <w:szCs w:val="20"/>
                <w:lang w:val="en-GB"/>
              </w:rPr>
            </w:pPr>
          </w:p>
          <w:p w:rsidR="009673B2" w:rsidRPr="008E5BCA" w:rsidRDefault="009673B2" w:rsidP="007144F9">
            <w:pPr>
              <w:rPr>
                <w:rFonts w:ascii="Times New Roman" w:hAnsi="Times New Roman" w:cs="Times New Roman"/>
                <w:b/>
                <w:sz w:val="20"/>
                <w:szCs w:val="20"/>
                <w:lang w:val="en-GB"/>
              </w:rPr>
            </w:pPr>
            <w:r w:rsidRPr="008E5BCA">
              <w:rPr>
                <w:rFonts w:ascii="Times New Roman" w:hAnsi="Times New Roman" w:cs="Times New Roman"/>
                <w:b/>
                <w:sz w:val="20"/>
                <w:szCs w:val="20"/>
                <w:lang w:val="en-GB"/>
              </w:rPr>
              <w:t>Reduction of the scope of accreditation</w:t>
            </w:r>
          </w:p>
          <w:p w:rsidR="009673B2" w:rsidRPr="008E5BCA" w:rsidRDefault="009673B2" w:rsidP="007144F9">
            <w:pPr>
              <w:rPr>
                <w:rFonts w:ascii="Times New Roman" w:hAnsi="Times New Roman" w:cs="Times New Roman"/>
                <w:sz w:val="20"/>
                <w:szCs w:val="20"/>
                <w:lang w:val="en-GB"/>
              </w:rPr>
            </w:pPr>
            <w:r w:rsidRPr="008E5BCA">
              <w:rPr>
                <w:rFonts w:ascii="Times New Roman" w:hAnsi="Times New Roman" w:cs="Times New Roman"/>
                <w:sz w:val="20"/>
                <w:szCs w:val="20"/>
                <w:lang w:val="en-GB"/>
              </w:rPr>
              <w:t>C-</w:t>
            </w:r>
            <w:r w:rsidR="006901D5">
              <w:rPr>
                <w:rFonts w:ascii="Times New Roman" w:hAnsi="Times New Roman" w:cs="Times New Roman"/>
                <w:sz w:val="20"/>
                <w:szCs w:val="20"/>
                <w:lang w:val="en-GB"/>
              </w:rPr>
              <w:t>1284</w:t>
            </w:r>
            <w:r w:rsidRPr="008E5BCA">
              <w:rPr>
                <w:rFonts w:ascii="Times New Roman" w:hAnsi="Times New Roman" w:cs="Times New Roman"/>
                <w:sz w:val="20"/>
                <w:szCs w:val="20"/>
                <w:lang w:val="en-GB"/>
              </w:rPr>
              <w:t xml:space="preserve"> of </w:t>
            </w:r>
            <w:r w:rsidR="006901D5">
              <w:rPr>
                <w:rFonts w:ascii="Times New Roman" w:hAnsi="Times New Roman" w:cs="Times New Roman"/>
                <w:sz w:val="20"/>
                <w:szCs w:val="20"/>
                <w:lang w:val="en-GB"/>
              </w:rPr>
              <w:t>28.06.2021</w:t>
            </w:r>
          </w:p>
          <w:p w:rsidR="00142E44" w:rsidRDefault="00142E44" w:rsidP="008C33DA">
            <w:pPr>
              <w:rPr>
                <w:rFonts w:ascii="Times New Roman" w:hAnsi="Times New Roman" w:cs="Times New Roman"/>
                <w:b/>
                <w:sz w:val="20"/>
                <w:szCs w:val="20"/>
                <w:lang w:val="en-GB"/>
              </w:rPr>
            </w:pPr>
          </w:p>
          <w:p w:rsidR="006901D5" w:rsidRPr="008E5BCA" w:rsidRDefault="006901D5" w:rsidP="006901D5">
            <w:pPr>
              <w:rPr>
                <w:rFonts w:ascii="Times New Roman" w:hAnsi="Times New Roman" w:cs="Times New Roman"/>
                <w:b/>
                <w:sz w:val="20"/>
                <w:szCs w:val="20"/>
                <w:lang w:val="en-GB"/>
              </w:rPr>
            </w:pPr>
            <w:r w:rsidRPr="008E5BCA">
              <w:rPr>
                <w:rFonts w:ascii="Times New Roman" w:hAnsi="Times New Roman" w:cs="Times New Roman"/>
                <w:b/>
                <w:sz w:val="20"/>
                <w:szCs w:val="20"/>
                <w:lang w:val="en-GB"/>
              </w:rPr>
              <w:t>Confirmation of competence</w:t>
            </w:r>
          </w:p>
          <w:p w:rsidR="00142E44" w:rsidRPr="008E5BCA" w:rsidRDefault="006901D5" w:rsidP="006901D5">
            <w:pPr>
              <w:rPr>
                <w:rFonts w:ascii="Times New Roman" w:hAnsi="Times New Roman" w:cs="Times New Roman"/>
                <w:sz w:val="20"/>
                <w:szCs w:val="20"/>
                <w:lang w:val="en-GB"/>
              </w:rPr>
            </w:pPr>
            <w:r w:rsidRPr="008E5BCA">
              <w:rPr>
                <w:rFonts w:ascii="Times New Roman" w:hAnsi="Times New Roman" w:cs="Times New Roman"/>
                <w:sz w:val="20"/>
                <w:szCs w:val="20"/>
                <w:lang w:val="en-GB"/>
              </w:rPr>
              <w:t>PK</w:t>
            </w:r>
            <w:r>
              <w:rPr>
                <w:rFonts w:ascii="Times New Roman" w:hAnsi="Times New Roman" w:cs="Times New Roman"/>
                <w:sz w:val="20"/>
                <w:szCs w:val="20"/>
                <w:lang w:val="en-GB"/>
              </w:rPr>
              <w:t>1</w:t>
            </w:r>
            <w:r w:rsidRPr="008E5BCA">
              <w:rPr>
                <w:rFonts w:ascii="Times New Roman" w:hAnsi="Times New Roman" w:cs="Times New Roman"/>
                <w:sz w:val="20"/>
                <w:szCs w:val="20"/>
                <w:lang w:val="en-GB"/>
              </w:rPr>
              <w:t>-</w:t>
            </w:r>
            <w:r>
              <w:rPr>
                <w:rFonts w:ascii="Times New Roman" w:hAnsi="Times New Roman" w:cs="Times New Roman"/>
                <w:sz w:val="20"/>
                <w:szCs w:val="20"/>
                <w:lang w:val="en-GB"/>
              </w:rPr>
              <w:t>2046</w:t>
            </w:r>
            <w:r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17.10.2018</w:t>
            </w:r>
          </w:p>
          <w:p w:rsidR="00142E44" w:rsidRDefault="00142E44" w:rsidP="008C33DA">
            <w:pPr>
              <w:rPr>
                <w:rFonts w:ascii="Times New Roman" w:hAnsi="Times New Roman" w:cs="Times New Roman"/>
                <w:b/>
                <w:sz w:val="20"/>
                <w:szCs w:val="20"/>
                <w:lang w:val="en-GB"/>
              </w:rPr>
            </w:pPr>
          </w:p>
          <w:p w:rsidR="006901D5" w:rsidRPr="008E5BCA" w:rsidRDefault="006901D5" w:rsidP="006901D5">
            <w:pPr>
              <w:rPr>
                <w:rFonts w:ascii="Times New Roman" w:hAnsi="Times New Roman" w:cs="Times New Roman"/>
                <w:b/>
                <w:sz w:val="20"/>
                <w:szCs w:val="20"/>
                <w:lang w:val="en-GB"/>
              </w:rPr>
            </w:pPr>
            <w:r w:rsidRPr="008E5BCA">
              <w:rPr>
                <w:rFonts w:ascii="Times New Roman" w:hAnsi="Times New Roman" w:cs="Times New Roman"/>
                <w:b/>
                <w:sz w:val="20"/>
                <w:szCs w:val="20"/>
                <w:lang w:val="en-GB"/>
              </w:rPr>
              <w:t>Expansion of the scope of accreditation</w:t>
            </w:r>
          </w:p>
          <w:p w:rsidR="006901D5" w:rsidRDefault="006901D5" w:rsidP="006901D5">
            <w:pPr>
              <w:rPr>
                <w:rFonts w:ascii="Times New Roman" w:hAnsi="Times New Roman" w:cs="Times New Roman"/>
                <w:sz w:val="20"/>
                <w:szCs w:val="20"/>
                <w:lang w:val="en-GB"/>
              </w:rPr>
            </w:pPr>
            <w:r w:rsidRPr="008E5BCA">
              <w:rPr>
                <w:rFonts w:ascii="Times New Roman" w:hAnsi="Times New Roman" w:cs="Times New Roman"/>
                <w:sz w:val="20"/>
                <w:szCs w:val="20"/>
                <w:lang w:val="en-GB"/>
              </w:rPr>
              <w:t>PK</w:t>
            </w:r>
            <w:r>
              <w:rPr>
                <w:rFonts w:ascii="Times New Roman" w:hAnsi="Times New Roman" w:cs="Times New Roman"/>
                <w:sz w:val="20"/>
                <w:szCs w:val="20"/>
                <w:lang w:val="en-GB"/>
              </w:rPr>
              <w:t>1</w:t>
            </w:r>
            <w:r w:rsidRPr="008E5BCA">
              <w:rPr>
                <w:rFonts w:ascii="Times New Roman" w:hAnsi="Times New Roman" w:cs="Times New Roman"/>
                <w:sz w:val="20"/>
                <w:szCs w:val="20"/>
                <w:lang w:val="en-GB"/>
              </w:rPr>
              <w:t>-</w:t>
            </w:r>
            <w:r>
              <w:rPr>
                <w:rFonts w:ascii="Times New Roman" w:hAnsi="Times New Roman" w:cs="Times New Roman"/>
                <w:sz w:val="20"/>
                <w:szCs w:val="20"/>
                <w:lang w:val="en-GB"/>
              </w:rPr>
              <w:t>2046</w:t>
            </w:r>
            <w:r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17.10.2018</w:t>
            </w:r>
          </w:p>
          <w:p w:rsidR="006901D5" w:rsidRDefault="006901D5" w:rsidP="006901D5">
            <w:pPr>
              <w:rPr>
                <w:rFonts w:ascii="Times New Roman" w:hAnsi="Times New Roman" w:cs="Times New Roman"/>
                <w:sz w:val="20"/>
                <w:szCs w:val="20"/>
                <w:lang w:val="en-GB"/>
              </w:rPr>
            </w:pPr>
          </w:p>
          <w:p w:rsidR="006901D5" w:rsidRPr="008E5BCA" w:rsidRDefault="006901D5" w:rsidP="006901D5">
            <w:pPr>
              <w:rPr>
                <w:rFonts w:ascii="Times New Roman" w:hAnsi="Times New Roman" w:cs="Times New Roman"/>
                <w:b/>
                <w:sz w:val="20"/>
                <w:szCs w:val="20"/>
                <w:lang w:val="en-GB"/>
              </w:rPr>
            </w:pPr>
            <w:r w:rsidRPr="008E5BCA">
              <w:rPr>
                <w:rFonts w:ascii="Times New Roman" w:hAnsi="Times New Roman" w:cs="Times New Roman"/>
                <w:b/>
                <w:sz w:val="20"/>
                <w:szCs w:val="20"/>
                <w:lang w:val="en-GB"/>
              </w:rPr>
              <w:t>Reduction of the scope of accreditation</w:t>
            </w:r>
          </w:p>
          <w:p w:rsidR="006901D5" w:rsidRPr="008E5BCA" w:rsidRDefault="006901D5" w:rsidP="006901D5">
            <w:pPr>
              <w:rPr>
                <w:rFonts w:ascii="Times New Roman" w:hAnsi="Times New Roman" w:cs="Times New Roman"/>
                <w:sz w:val="20"/>
                <w:szCs w:val="20"/>
                <w:lang w:val="en-GB"/>
              </w:rPr>
            </w:pPr>
            <w:r w:rsidRPr="008E5BCA">
              <w:rPr>
                <w:rFonts w:ascii="Times New Roman" w:hAnsi="Times New Roman" w:cs="Times New Roman"/>
                <w:sz w:val="20"/>
                <w:szCs w:val="20"/>
                <w:lang w:val="en-GB"/>
              </w:rPr>
              <w:t>C-</w:t>
            </w:r>
            <w:r>
              <w:rPr>
                <w:rFonts w:ascii="Times New Roman" w:hAnsi="Times New Roman" w:cs="Times New Roman"/>
                <w:sz w:val="20"/>
                <w:szCs w:val="20"/>
                <w:lang w:val="en-GB"/>
              </w:rPr>
              <w:t>1585</w:t>
            </w:r>
            <w:r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02.07.2018</w:t>
            </w:r>
          </w:p>
          <w:p w:rsidR="006901D5" w:rsidRDefault="006901D5" w:rsidP="008C33DA">
            <w:pPr>
              <w:rPr>
                <w:rFonts w:ascii="Times New Roman" w:hAnsi="Times New Roman" w:cs="Times New Roman"/>
                <w:b/>
                <w:sz w:val="20"/>
                <w:szCs w:val="20"/>
                <w:lang w:val="en-GB"/>
              </w:rPr>
            </w:pPr>
          </w:p>
          <w:p w:rsidR="006901D5" w:rsidRPr="008E5BCA" w:rsidRDefault="006901D5" w:rsidP="006901D5">
            <w:pPr>
              <w:rPr>
                <w:rFonts w:ascii="Times New Roman" w:hAnsi="Times New Roman" w:cs="Times New Roman"/>
                <w:b/>
                <w:sz w:val="20"/>
                <w:szCs w:val="20"/>
                <w:lang w:val="en-GB"/>
              </w:rPr>
            </w:pPr>
            <w:r w:rsidRPr="008E5BCA">
              <w:rPr>
                <w:rFonts w:ascii="Times New Roman" w:hAnsi="Times New Roman" w:cs="Times New Roman"/>
                <w:b/>
                <w:sz w:val="20"/>
                <w:szCs w:val="20"/>
                <w:lang w:val="en-GB"/>
              </w:rPr>
              <w:t>Reduction of the scope of accreditation</w:t>
            </w:r>
          </w:p>
          <w:p w:rsidR="006901D5" w:rsidRPr="008E5BCA" w:rsidRDefault="006901D5" w:rsidP="006901D5">
            <w:pPr>
              <w:rPr>
                <w:rFonts w:ascii="Times New Roman" w:hAnsi="Times New Roman" w:cs="Times New Roman"/>
                <w:sz w:val="20"/>
                <w:szCs w:val="20"/>
                <w:lang w:val="en-GB"/>
              </w:rPr>
            </w:pPr>
            <w:r w:rsidRPr="008E5BCA">
              <w:rPr>
                <w:rFonts w:ascii="Times New Roman" w:hAnsi="Times New Roman" w:cs="Times New Roman"/>
                <w:sz w:val="20"/>
                <w:szCs w:val="20"/>
                <w:lang w:val="en-GB"/>
              </w:rPr>
              <w:t>C-</w:t>
            </w:r>
            <w:r>
              <w:rPr>
                <w:rFonts w:ascii="Times New Roman" w:hAnsi="Times New Roman" w:cs="Times New Roman"/>
                <w:sz w:val="20"/>
                <w:szCs w:val="20"/>
                <w:lang w:val="en-GB"/>
              </w:rPr>
              <w:t>1448</w:t>
            </w:r>
            <w:r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18.06</w:t>
            </w:r>
            <w:r>
              <w:rPr>
                <w:rFonts w:ascii="Times New Roman" w:hAnsi="Times New Roman" w:cs="Times New Roman"/>
                <w:sz w:val="20"/>
                <w:szCs w:val="20"/>
                <w:lang w:val="en-GB"/>
              </w:rPr>
              <w:t>.2018</w:t>
            </w:r>
          </w:p>
          <w:p w:rsidR="006901D5" w:rsidRDefault="006901D5" w:rsidP="008C33DA">
            <w:pPr>
              <w:rPr>
                <w:rFonts w:ascii="Times New Roman" w:hAnsi="Times New Roman" w:cs="Times New Roman"/>
                <w:b/>
                <w:sz w:val="20"/>
                <w:szCs w:val="20"/>
                <w:lang w:val="en-GB"/>
              </w:rPr>
            </w:pPr>
          </w:p>
          <w:p w:rsidR="00F72354" w:rsidRPr="008E5BCA" w:rsidRDefault="00F72354" w:rsidP="00F72354">
            <w:pPr>
              <w:rPr>
                <w:rFonts w:ascii="Times New Roman" w:hAnsi="Times New Roman" w:cs="Times New Roman"/>
                <w:b/>
                <w:sz w:val="20"/>
                <w:szCs w:val="20"/>
                <w:lang w:val="en-GB"/>
              </w:rPr>
            </w:pPr>
            <w:r w:rsidRPr="008E5BCA">
              <w:rPr>
                <w:rFonts w:ascii="Times New Roman" w:hAnsi="Times New Roman" w:cs="Times New Roman"/>
                <w:b/>
                <w:sz w:val="20"/>
                <w:szCs w:val="20"/>
                <w:lang w:val="en-GB"/>
              </w:rPr>
              <w:t>Expansion of the scope of accreditation</w:t>
            </w:r>
          </w:p>
          <w:p w:rsidR="00F72354" w:rsidRPr="008E5BCA" w:rsidRDefault="00142E44" w:rsidP="00F72354">
            <w:pPr>
              <w:rPr>
                <w:rFonts w:ascii="Times New Roman" w:hAnsi="Times New Roman" w:cs="Times New Roman"/>
                <w:sz w:val="20"/>
                <w:szCs w:val="20"/>
                <w:lang w:val="en-GB"/>
              </w:rPr>
            </w:pPr>
            <w:r>
              <w:rPr>
                <w:rFonts w:ascii="Times New Roman" w:hAnsi="Times New Roman" w:cs="Times New Roman"/>
                <w:sz w:val="20"/>
                <w:szCs w:val="20"/>
                <w:lang w:val="en-GB"/>
              </w:rPr>
              <w:t>Pa-67</w:t>
            </w:r>
            <w:r w:rsidR="00F72354"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14.04.2017</w:t>
            </w:r>
          </w:p>
          <w:p w:rsidR="00F72354" w:rsidRPr="008E5BCA" w:rsidRDefault="00F72354" w:rsidP="00F72354">
            <w:pPr>
              <w:rPr>
                <w:rFonts w:ascii="Times New Roman" w:hAnsi="Times New Roman" w:cs="Times New Roman"/>
                <w:sz w:val="20"/>
                <w:szCs w:val="20"/>
                <w:lang w:val="en-GB"/>
              </w:rPr>
            </w:pPr>
          </w:p>
          <w:p w:rsidR="00142E44" w:rsidRPr="008E5BCA" w:rsidRDefault="00142E44" w:rsidP="00142E44">
            <w:pPr>
              <w:rPr>
                <w:rFonts w:ascii="Times New Roman" w:hAnsi="Times New Roman" w:cs="Times New Roman"/>
                <w:b/>
                <w:sz w:val="20"/>
                <w:szCs w:val="20"/>
                <w:lang w:val="en-GB"/>
              </w:rPr>
            </w:pPr>
            <w:r w:rsidRPr="008E5BCA">
              <w:rPr>
                <w:rFonts w:ascii="Times New Roman" w:hAnsi="Times New Roman" w:cs="Times New Roman"/>
                <w:b/>
                <w:sz w:val="20"/>
                <w:szCs w:val="20"/>
                <w:lang w:val="en-GB"/>
              </w:rPr>
              <w:t>Confirmation of competence</w:t>
            </w:r>
          </w:p>
          <w:p w:rsidR="00142E44" w:rsidRPr="008E5BCA" w:rsidRDefault="00142E44" w:rsidP="00142E44">
            <w:pPr>
              <w:rPr>
                <w:rFonts w:ascii="Times New Roman" w:hAnsi="Times New Roman" w:cs="Times New Roman"/>
                <w:sz w:val="20"/>
                <w:szCs w:val="20"/>
                <w:lang w:val="en-GB"/>
              </w:rPr>
            </w:pPr>
            <w:r>
              <w:rPr>
                <w:rFonts w:ascii="Times New Roman" w:hAnsi="Times New Roman" w:cs="Times New Roman"/>
                <w:sz w:val="20"/>
                <w:szCs w:val="20"/>
                <w:lang w:val="en-GB"/>
              </w:rPr>
              <w:t>A</w:t>
            </w:r>
            <w:r w:rsidRPr="008E5BCA">
              <w:rPr>
                <w:rFonts w:ascii="Times New Roman" w:hAnsi="Times New Roman" w:cs="Times New Roman"/>
                <w:sz w:val="20"/>
                <w:szCs w:val="20"/>
                <w:lang w:val="en-GB"/>
              </w:rPr>
              <w:t>-</w:t>
            </w:r>
            <w:r>
              <w:rPr>
                <w:rFonts w:ascii="Times New Roman" w:hAnsi="Times New Roman" w:cs="Times New Roman"/>
                <w:sz w:val="20"/>
                <w:szCs w:val="20"/>
                <w:lang w:val="en-GB"/>
              </w:rPr>
              <w:t>5612</w:t>
            </w:r>
            <w:r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27.07.2016</w:t>
            </w:r>
          </w:p>
          <w:p w:rsidR="009673B2" w:rsidRDefault="009673B2" w:rsidP="00F72354">
            <w:pPr>
              <w:rPr>
                <w:rFonts w:ascii="Times New Roman" w:hAnsi="Times New Roman" w:cs="Times New Roman"/>
                <w:b/>
                <w:sz w:val="20"/>
                <w:szCs w:val="20"/>
                <w:lang w:val="en-GB"/>
              </w:rPr>
            </w:pPr>
          </w:p>
          <w:p w:rsidR="006901D5" w:rsidRPr="008E5BCA" w:rsidRDefault="006901D5" w:rsidP="006901D5">
            <w:pPr>
              <w:rPr>
                <w:rFonts w:ascii="Times New Roman" w:hAnsi="Times New Roman" w:cs="Times New Roman"/>
                <w:b/>
                <w:sz w:val="20"/>
                <w:szCs w:val="20"/>
                <w:lang w:val="en-GB"/>
              </w:rPr>
            </w:pPr>
            <w:r w:rsidRPr="008E5BCA">
              <w:rPr>
                <w:rFonts w:ascii="Times New Roman" w:hAnsi="Times New Roman" w:cs="Times New Roman"/>
                <w:b/>
                <w:sz w:val="20"/>
                <w:szCs w:val="20"/>
                <w:lang w:val="en-GB"/>
              </w:rPr>
              <w:t>Expansion of the scope of accreditation</w:t>
            </w:r>
          </w:p>
          <w:p w:rsidR="006901D5" w:rsidRPr="008E5BCA" w:rsidRDefault="006901D5" w:rsidP="006901D5">
            <w:pPr>
              <w:rPr>
                <w:rFonts w:ascii="Times New Roman" w:hAnsi="Times New Roman" w:cs="Times New Roman"/>
                <w:sz w:val="20"/>
                <w:szCs w:val="20"/>
                <w:lang w:val="en-GB"/>
              </w:rPr>
            </w:pPr>
            <w:r>
              <w:rPr>
                <w:rFonts w:ascii="Times New Roman" w:hAnsi="Times New Roman" w:cs="Times New Roman"/>
                <w:sz w:val="20"/>
                <w:szCs w:val="20"/>
                <w:lang w:val="en-GB"/>
              </w:rPr>
              <w:t>A</w:t>
            </w:r>
            <w:r>
              <w:rPr>
                <w:rFonts w:ascii="Times New Roman" w:hAnsi="Times New Roman" w:cs="Times New Roman"/>
                <w:sz w:val="20"/>
                <w:szCs w:val="20"/>
                <w:lang w:val="en-GB"/>
              </w:rPr>
              <w:t>-</w:t>
            </w:r>
            <w:r>
              <w:rPr>
                <w:rFonts w:ascii="Times New Roman" w:hAnsi="Times New Roman" w:cs="Times New Roman"/>
                <w:sz w:val="20"/>
                <w:szCs w:val="20"/>
                <w:lang w:val="en-GB"/>
              </w:rPr>
              <w:t>5612</w:t>
            </w:r>
            <w:r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27.07.2016</w:t>
            </w:r>
          </w:p>
          <w:p w:rsidR="006901D5" w:rsidRDefault="006901D5" w:rsidP="00F72354">
            <w:pPr>
              <w:rPr>
                <w:rFonts w:ascii="Times New Roman" w:hAnsi="Times New Roman" w:cs="Times New Roman"/>
                <w:b/>
                <w:sz w:val="20"/>
                <w:szCs w:val="20"/>
                <w:lang w:val="en-GB"/>
              </w:rPr>
            </w:pPr>
          </w:p>
          <w:p w:rsidR="006901D5" w:rsidRPr="008E5BCA" w:rsidRDefault="006901D5" w:rsidP="006901D5">
            <w:pPr>
              <w:rPr>
                <w:rFonts w:ascii="Times New Roman" w:hAnsi="Times New Roman" w:cs="Times New Roman"/>
                <w:b/>
                <w:sz w:val="20"/>
                <w:szCs w:val="20"/>
                <w:lang w:val="en-GB"/>
              </w:rPr>
            </w:pPr>
            <w:r w:rsidRPr="008E5BCA">
              <w:rPr>
                <w:rFonts w:ascii="Times New Roman" w:hAnsi="Times New Roman" w:cs="Times New Roman"/>
                <w:b/>
                <w:sz w:val="20"/>
                <w:szCs w:val="20"/>
                <w:lang w:val="en-GB"/>
              </w:rPr>
              <w:t>Expansion of the scope of accreditation</w:t>
            </w:r>
          </w:p>
          <w:p w:rsidR="006901D5" w:rsidRPr="008E5BCA" w:rsidRDefault="006901D5" w:rsidP="006901D5">
            <w:pPr>
              <w:rPr>
                <w:rFonts w:ascii="Times New Roman" w:hAnsi="Times New Roman" w:cs="Times New Roman"/>
                <w:sz w:val="20"/>
                <w:szCs w:val="20"/>
                <w:lang w:val="en-GB"/>
              </w:rPr>
            </w:pPr>
            <w:r>
              <w:rPr>
                <w:rFonts w:ascii="Times New Roman" w:hAnsi="Times New Roman" w:cs="Times New Roman"/>
                <w:sz w:val="20"/>
                <w:szCs w:val="20"/>
                <w:lang w:val="en-GB"/>
              </w:rPr>
              <w:t>a-</w:t>
            </w:r>
            <w:r>
              <w:rPr>
                <w:rFonts w:ascii="Times New Roman" w:hAnsi="Times New Roman" w:cs="Times New Roman"/>
                <w:sz w:val="20"/>
                <w:szCs w:val="20"/>
                <w:lang w:val="en-GB"/>
              </w:rPr>
              <w:t>1026</w:t>
            </w:r>
            <w:r w:rsidRPr="008E5BCA">
              <w:rPr>
                <w:rFonts w:ascii="Times New Roman" w:hAnsi="Times New Roman" w:cs="Times New Roman"/>
                <w:sz w:val="20"/>
                <w:szCs w:val="20"/>
                <w:lang w:val="en-GB"/>
              </w:rPr>
              <w:t xml:space="preserve"> of </w:t>
            </w:r>
            <w:r>
              <w:rPr>
                <w:rFonts w:ascii="Times New Roman" w:hAnsi="Times New Roman" w:cs="Times New Roman"/>
                <w:sz w:val="20"/>
                <w:szCs w:val="20"/>
                <w:lang w:val="en-GB"/>
              </w:rPr>
              <w:t>24.04.2013</w:t>
            </w:r>
          </w:p>
          <w:p w:rsidR="006901D5" w:rsidRPr="008E5BCA" w:rsidRDefault="006901D5" w:rsidP="00F72354">
            <w:pPr>
              <w:rPr>
                <w:rFonts w:ascii="Times New Roman" w:hAnsi="Times New Roman" w:cs="Times New Roman"/>
                <w:b/>
                <w:sz w:val="20"/>
                <w:szCs w:val="20"/>
                <w:lang w:val="en-GB"/>
              </w:rPr>
            </w:pPr>
          </w:p>
        </w:tc>
        <w:tc>
          <w:tcPr>
            <w:tcW w:w="2003" w:type="dxa"/>
          </w:tcPr>
          <w:p w:rsidR="009673B2" w:rsidRDefault="009673B2" w:rsidP="00100B8C">
            <w:pPr>
              <w:rPr>
                <w:rFonts w:ascii="Times New Roman" w:hAnsi="Times New Roman" w:cs="Times New Roman"/>
                <w:sz w:val="18"/>
                <w:szCs w:val="18"/>
                <w:lang w:val="en-GB"/>
              </w:rPr>
            </w:pPr>
            <w:r w:rsidRPr="008E5BCA">
              <w:rPr>
                <w:rFonts w:ascii="Times New Roman" w:hAnsi="Times New Roman" w:cs="Times New Roman"/>
                <w:sz w:val="18"/>
                <w:szCs w:val="18"/>
                <w:lang w:val="en-GB"/>
              </w:rPr>
              <w:t>Grounds for passing the procedure for confirming competence</w:t>
            </w:r>
          </w:p>
          <w:p w:rsidR="001C55CF" w:rsidRPr="008E5BCA" w:rsidRDefault="001C55CF" w:rsidP="00100B8C">
            <w:pPr>
              <w:rPr>
                <w:rFonts w:ascii="Times New Roman" w:hAnsi="Times New Roman" w:cs="Times New Roman"/>
                <w:sz w:val="18"/>
                <w:szCs w:val="18"/>
                <w:lang w:val="en-GB"/>
              </w:rPr>
            </w:pPr>
          </w:p>
        </w:tc>
        <w:tc>
          <w:tcPr>
            <w:tcW w:w="6869" w:type="dxa"/>
            <w:gridSpan w:val="7"/>
          </w:tcPr>
          <w:p w:rsidR="009673B2" w:rsidRPr="008E5BCA" w:rsidRDefault="009673B2" w:rsidP="00D23288">
            <w:pPr>
              <w:rPr>
                <w:rFonts w:ascii="Times New Roman" w:hAnsi="Times New Roman" w:cs="Times New Roman"/>
                <w:sz w:val="18"/>
                <w:szCs w:val="18"/>
                <w:lang w:val="en-GB"/>
              </w:rPr>
            </w:pPr>
            <w:r w:rsidRPr="008E5BCA">
              <w:rPr>
                <w:rFonts w:ascii="Times New Roman" w:hAnsi="Times New Roman" w:cs="Times New Roman"/>
                <w:sz w:val="18"/>
                <w:szCs w:val="18"/>
                <w:lang w:val="en-GB"/>
              </w:rPr>
              <w:t xml:space="preserve">cl. </w:t>
            </w:r>
            <w:r w:rsidR="00D23288">
              <w:rPr>
                <w:rFonts w:ascii="Times New Roman" w:hAnsi="Times New Roman" w:cs="Times New Roman"/>
                <w:sz w:val="18"/>
                <w:szCs w:val="18"/>
                <w:lang w:val="en-GB"/>
              </w:rPr>
              <w:t>3</w:t>
            </w:r>
            <w:r w:rsidRPr="008E5BCA">
              <w:rPr>
                <w:rFonts w:ascii="Times New Roman" w:hAnsi="Times New Roman" w:cs="Times New Roman"/>
                <w:sz w:val="18"/>
                <w:szCs w:val="18"/>
                <w:lang w:val="en-GB"/>
              </w:rPr>
              <w:t xml:space="preserve"> p. 1 art. 24 of 412-FZ - confirmation of competence </w:t>
            </w:r>
            <w:r w:rsidR="001C0D8B" w:rsidRPr="001C0D8B">
              <w:rPr>
                <w:rFonts w:ascii="Times New Roman" w:hAnsi="Times New Roman" w:cs="Times New Roman"/>
                <w:sz w:val="18"/>
                <w:szCs w:val="18"/>
                <w:lang w:val="en-GB"/>
              </w:rPr>
              <w:t>every five years from the date of accreditation</w:t>
            </w:r>
          </w:p>
        </w:tc>
      </w:tr>
      <w:tr w:rsidR="009673B2" w:rsidRPr="001C0D8B" w:rsidTr="0057792B">
        <w:trPr>
          <w:trHeight w:val="588"/>
        </w:trPr>
        <w:tc>
          <w:tcPr>
            <w:tcW w:w="2957" w:type="dxa"/>
            <w:vMerge/>
          </w:tcPr>
          <w:p w:rsidR="009673B2" w:rsidRPr="008E5BCA" w:rsidRDefault="009673B2" w:rsidP="00100B8C">
            <w:pPr>
              <w:rPr>
                <w:rFonts w:ascii="Times New Roman" w:hAnsi="Times New Roman" w:cs="Times New Roman"/>
                <w:sz w:val="20"/>
                <w:szCs w:val="20"/>
                <w:lang w:val="en-GB"/>
              </w:rPr>
            </w:pPr>
          </w:p>
        </w:tc>
        <w:tc>
          <w:tcPr>
            <w:tcW w:w="2957" w:type="dxa"/>
            <w:vMerge/>
          </w:tcPr>
          <w:p w:rsidR="009673B2" w:rsidRPr="008E5BCA" w:rsidRDefault="009673B2" w:rsidP="007144F9">
            <w:pPr>
              <w:rPr>
                <w:rFonts w:ascii="Times New Roman" w:hAnsi="Times New Roman" w:cs="Times New Roman"/>
                <w:b/>
                <w:sz w:val="20"/>
                <w:szCs w:val="20"/>
                <w:lang w:val="en-GB"/>
              </w:rPr>
            </w:pPr>
          </w:p>
        </w:tc>
        <w:tc>
          <w:tcPr>
            <w:tcW w:w="2003" w:type="dxa"/>
          </w:tcPr>
          <w:p w:rsidR="009673B2" w:rsidRDefault="009673B2" w:rsidP="00100B8C">
            <w:pPr>
              <w:rPr>
                <w:rFonts w:ascii="Times New Roman" w:hAnsi="Times New Roman" w:cs="Times New Roman"/>
                <w:sz w:val="18"/>
                <w:szCs w:val="18"/>
                <w:lang w:val="en-GB"/>
              </w:rPr>
            </w:pPr>
            <w:r w:rsidRPr="008E5BCA">
              <w:rPr>
                <w:rFonts w:ascii="Times New Roman" w:hAnsi="Times New Roman" w:cs="Times New Roman"/>
                <w:sz w:val="18"/>
                <w:szCs w:val="18"/>
                <w:lang w:val="en-GB"/>
              </w:rPr>
              <w:t>Number of the decision on the procedure for confirming competence</w:t>
            </w:r>
          </w:p>
          <w:p w:rsidR="001C55CF" w:rsidRPr="008E5BCA" w:rsidRDefault="001C55CF" w:rsidP="00100B8C">
            <w:pPr>
              <w:rPr>
                <w:rFonts w:ascii="Times New Roman" w:hAnsi="Times New Roman" w:cs="Times New Roman"/>
                <w:sz w:val="18"/>
                <w:szCs w:val="18"/>
                <w:lang w:val="en-GB"/>
              </w:rPr>
            </w:pPr>
          </w:p>
        </w:tc>
        <w:tc>
          <w:tcPr>
            <w:tcW w:w="2367" w:type="dxa"/>
            <w:gridSpan w:val="2"/>
          </w:tcPr>
          <w:p w:rsidR="009673B2" w:rsidRPr="008E5BCA" w:rsidRDefault="009673B2" w:rsidP="001C0D8B">
            <w:pPr>
              <w:rPr>
                <w:rFonts w:ascii="Times New Roman" w:hAnsi="Times New Roman" w:cs="Times New Roman"/>
                <w:sz w:val="18"/>
                <w:szCs w:val="18"/>
                <w:lang w:val="en-GB"/>
              </w:rPr>
            </w:pPr>
            <w:r w:rsidRPr="008E5BCA">
              <w:rPr>
                <w:rFonts w:ascii="Times New Roman" w:hAnsi="Times New Roman" w:cs="Times New Roman"/>
                <w:sz w:val="20"/>
                <w:szCs w:val="20"/>
                <w:lang w:val="en-GB"/>
              </w:rPr>
              <w:t>PK</w:t>
            </w:r>
            <w:r w:rsidR="00250DBC">
              <w:rPr>
                <w:rFonts w:ascii="Times New Roman" w:hAnsi="Times New Roman" w:cs="Times New Roman"/>
                <w:sz w:val="20"/>
                <w:szCs w:val="20"/>
                <w:lang w:val="en-GB"/>
              </w:rPr>
              <w:t>1-</w:t>
            </w:r>
            <w:r w:rsidR="001C0D8B">
              <w:rPr>
                <w:rFonts w:ascii="Times New Roman" w:hAnsi="Times New Roman" w:cs="Times New Roman"/>
                <w:sz w:val="20"/>
                <w:szCs w:val="20"/>
                <w:lang w:val="en-GB"/>
              </w:rPr>
              <w:t>1280</w:t>
            </w:r>
          </w:p>
        </w:tc>
        <w:tc>
          <w:tcPr>
            <w:tcW w:w="2016" w:type="dxa"/>
            <w:gridSpan w:val="3"/>
          </w:tcPr>
          <w:p w:rsidR="009673B2" w:rsidRPr="008E5BCA" w:rsidRDefault="001C0D8B" w:rsidP="00100B8C">
            <w:pPr>
              <w:rPr>
                <w:rFonts w:ascii="Times New Roman" w:hAnsi="Times New Roman" w:cs="Times New Roman"/>
                <w:sz w:val="18"/>
                <w:szCs w:val="18"/>
                <w:lang w:val="en-GB"/>
              </w:rPr>
            </w:pPr>
            <w:r w:rsidRPr="008E5BCA">
              <w:rPr>
                <w:rFonts w:ascii="Times New Roman" w:hAnsi="Times New Roman" w:cs="Times New Roman"/>
                <w:sz w:val="18"/>
                <w:szCs w:val="18"/>
                <w:lang w:val="en-GB"/>
              </w:rPr>
              <w:t>Date of the decision on the procedure for confirming competence</w:t>
            </w:r>
          </w:p>
        </w:tc>
        <w:tc>
          <w:tcPr>
            <w:tcW w:w="2486" w:type="dxa"/>
            <w:gridSpan w:val="2"/>
          </w:tcPr>
          <w:p w:rsidR="009673B2" w:rsidRPr="008E5BCA" w:rsidRDefault="001C0D8B" w:rsidP="00250DBC">
            <w:pPr>
              <w:rPr>
                <w:rFonts w:ascii="Times New Roman" w:hAnsi="Times New Roman" w:cs="Times New Roman"/>
                <w:sz w:val="18"/>
                <w:szCs w:val="18"/>
                <w:lang w:val="en-GB"/>
              </w:rPr>
            </w:pPr>
            <w:r>
              <w:rPr>
                <w:rFonts w:ascii="Times New Roman" w:hAnsi="Times New Roman" w:cs="Times New Roman"/>
                <w:sz w:val="20"/>
                <w:szCs w:val="20"/>
                <w:lang w:val="en-GB"/>
              </w:rPr>
              <w:t>19.04.2022</w:t>
            </w:r>
          </w:p>
        </w:tc>
      </w:tr>
      <w:tr w:rsidR="009673B2" w:rsidRPr="002C569A" w:rsidTr="0057792B">
        <w:trPr>
          <w:trHeight w:val="550"/>
        </w:trPr>
        <w:tc>
          <w:tcPr>
            <w:tcW w:w="2957" w:type="dxa"/>
            <w:vMerge/>
          </w:tcPr>
          <w:p w:rsidR="009673B2" w:rsidRPr="008E5BCA" w:rsidRDefault="009673B2" w:rsidP="00100B8C">
            <w:pPr>
              <w:rPr>
                <w:rFonts w:ascii="Times New Roman" w:hAnsi="Times New Roman" w:cs="Times New Roman"/>
                <w:sz w:val="20"/>
                <w:szCs w:val="20"/>
                <w:lang w:val="en-GB"/>
              </w:rPr>
            </w:pPr>
          </w:p>
        </w:tc>
        <w:tc>
          <w:tcPr>
            <w:tcW w:w="2957" w:type="dxa"/>
            <w:vMerge/>
          </w:tcPr>
          <w:p w:rsidR="009673B2" w:rsidRPr="008E5BCA" w:rsidRDefault="009673B2" w:rsidP="007144F9">
            <w:pPr>
              <w:rPr>
                <w:rFonts w:ascii="Times New Roman" w:hAnsi="Times New Roman" w:cs="Times New Roman"/>
                <w:b/>
                <w:sz w:val="20"/>
                <w:szCs w:val="20"/>
                <w:lang w:val="en-GB"/>
              </w:rPr>
            </w:pPr>
          </w:p>
        </w:tc>
        <w:tc>
          <w:tcPr>
            <w:tcW w:w="2003" w:type="dxa"/>
          </w:tcPr>
          <w:p w:rsidR="009673B2" w:rsidRDefault="009673B2" w:rsidP="00100B8C">
            <w:pPr>
              <w:rPr>
                <w:rFonts w:ascii="Times New Roman" w:hAnsi="Times New Roman" w:cs="Times New Roman"/>
                <w:sz w:val="18"/>
                <w:szCs w:val="18"/>
                <w:lang w:val="en-GB"/>
              </w:rPr>
            </w:pPr>
            <w:r w:rsidRPr="008E5BCA">
              <w:rPr>
                <w:rFonts w:ascii="Times New Roman" w:hAnsi="Times New Roman" w:cs="Times New Roman"/>
                <w:sz w:val="18"/>
                <w:szCs w:val="18"/>
                <w:lang w:val="en-GB"/>
              </w:rPr>
              <w:t>Result of the confirmation of competence</w:t>
            </w:r>
          </w:p>
          <w:p w:rsidR="001C55CF" w:rsidRPr="008E5BCA" w:rsidRDefault="001C55CF" w:rsidP="00100B8C">
            <w:pPr>
              <w:rPr>
                <w:rFonts w:ascii="Times New Roman" w:hAnsi="Times New Roman" w:cs="Times New Roman"/>
                <w:sz w:val="18"/>
                <w:szCs w:val="18"/>
                <w:lang w:val="en-GB"/>
              </w:rPr>
            </w:pPr>
          </w:p>
        </w:tc>
        <w:tc>
          <w:tcPr>
            <w:tcW w:w="6869" w:type="dxa"/>
            <w:gridSpan w:val="7"/>
          </w:tcPr>
          <w:p w:rsidR="009673B2" w:rsidRPr="008E5BCA" w:rsidRDefault="009673B2" w:rsidP="00250DBC">
            <w:pPr>
              <w:rPr>
                <w:rFonts w:ascii="Times New Roman" w:hAnsi="Times New Roman" w:cs="Times New Roman"/>
                <w:sz w:val="18"/>
                <w:szCs w:val="18"/>
                <w:lang w:val="en-GB"/>
              </w:rPr>
            </w:pPr>
            <w:r w:rsidRPr="008E5BCA">
              <w:rPr>
                <w:rFonts w:ascii="Times New Roman" w:hAnsi="Times New Roman" w:cs="Times New Roman"/>
                <w:sz w:val="18"/>
                <w:szCs w:val="18"/>
                <w:lang w:val="en-GB"/>
              </w:rPr>
              <w:t xml:space="preserve">cl. </w:t>
            </w:r>
            <w:r w:rsidR="00250DBC">
              <w:rPr>
                <w:rFonts w:ascii="Times New Roman" w:hAnsi="Times New Roman" w:cs="Times New Roman"/>
                <w:sz w:val="18"/>
                <w:szCs w:val="18"/>
                <w:lang w:val="en-GB"/>
              </w:rPr>
              <w:t>1</w:t>
            </w:r>
            <w:r w:rsidRPr="008E5BCA">
              <w:rPr>
                <w:rFonts w:ascii="Times New Roman" w:hAnsi="Times New Roman" w:cs="Times New Roman"/>
                <w:sz w:val="18"/>
                <w:szCs w:val="18"/>
                <w:lang w:val="en-GB"/>
              </w:rPr>
              <w:t xml:space="preserve"> p. 19 art. 24 of </w:t>
            </w:r>
            <w:r w:rsidR="00C72C4B">
              <w:rPr>
                <w:rFonts w:ascii="Times New Roman" w:hAnsi="Times New Roman" w:cs="Times New Roman"/>
                <w:sz w:val="18"/>
                <w:szCs w:val="18"/>
                <w:lang w:val="en-GB"/>
              </w:rPr>
              <w:t xml:space="preserve">the Federal Law </w:t>
            </w:r>
            <w:r w:rsidRPr="008E5BCA">
              <w:rPr>
                <w:rFonts w:ascii="Times New Roman" w:hAnsi="Times New Roman" w:cs="Times New Roman"/>
                <w:sz w:val="18"/>
                <w:szCs w:val="18"/>
                <w:lang w:val="en-GB"/>
              </w:rPr>
              <w:t xml:space="preserve">412-FZ - </w:t>
            </w:r>
            <w:r w:rsidR="00EE24EA" w:rsidRPr="00EE24EA">
              <w:rPr>
                <w:rFonts w:ascii="Times New Roman" w:hAnsi="Times New Roman" w:cs="Times New Roman"/>
                <w:sz w:val="18"/>
                <w:szCs w:val="18"/>
                <w:lang w:val="en-GB"/>
              </w:rPr>
              <w:t xml:space="preserve">on </w:t>
            </w:r>
            <w:r w:rsidR="00250DBC" w:rsidRPr="008E5BCA">
              <w:rPr>
                <w:rFonts w:ascii="Times New Roman" w:hAnsi="Times New Roman" w:cs="Times New Roman"/>
                <w:sz w:val="18"/>
                <w:szCs w:val="18"/>
                <w:lang w:val="en-GB"/>
              </w:rPr>
              <w:t>confirmation of competence</w:t>
            </w:r>
            <w:r w:rsidR="00250DBC">
              <w:rPr>
                <w:rFonts w:ascii="Times New Roman" w:hAnsi="Times New Roman" w:cs="Times New Roman"/>
                <w:sz w:val="18"/>
                <w:szCs w:val="18"/>
                <w:lang w:val="en-GB"/>
              </w:rPr>
              <w:t xml:space="preserve"> of</w:t>
            </w:r>
            <w:r w:rsidR="00EE24EA" w:rsidRPr="00EE24EA">
              <w:rPr>
                <w:rFonts w:ascii="Times New Roman" w:hAnsi="Times New Roman" w:cs="Times New Roman"/>
                <w:sz w:val="18"/>
                <w:szCs w:val="18"/>
                <w:lang w:val="en-GB"/>
              </w:rPr>
              <w:t xml:space="preserve"> the accredited </w:t>
            </w:r>
            <w:r w:rsidR="00EE24EA">
              <w:rPr>
                <w:rFonts w:ascii="Times New Roman" w:hAnsi="Times New Roman" w:cs="Times New Roman"/>
                <w:sz w:val="18"/>
                <w:szCs w:val="18"/>
                <w:lang w:val="en-GB"/>
              </w:rPr>
              <w:t>entity</w:t>
            </w:r>
            <w:r w:rsidR="00EE24EA" w:rsidRPr="00EE24EA">
              <w:rPr>
                <w:rFonts w:ascii="Times New Roman" w:hAnsi="Times New Roman" w:cs="Times New Roman"/>
                <w:sz w:val="18"/>
                <w:szCs w:val="18"/>
                <w:lang w:val="en-GB"/>
              </w:rPr>
              <w:t xml:space="preserve"> </w:t>
            </w:r>
            <w:r w:rsidR="00250DBC" w:rsidRPr="00DE0471">
              <w:rPr>
                <w:rFonts w:ascii="Times New Roman" w:hAnsi="Times New Roman" w:cs="Times New Roman"/>
                <w:sz w:val="18"/>
                <w:szCs w:val="18"/>
                <w:lang w:val="en-US"/>
              </w:rPr>
              <w:t xml:space="preserve">and entry of relevant information into the Register of Accredited </w:t>
            </w:r>
            <w:r w:rsidR="00250DBC">
              <w:rPr>
                <w:rFonts w:ascii="Times New Roman" w:hAnsi="Times New Roman" w:cs="Times New Roman"/>
                <w:sz w:val="18"/>
                <w:szCs w:val="18"/>
                <w:lang w:val="en-US"/>
              </w:rPr>
              <w:t>Entities</w:t>
            </w:r>
            <w:r w:rsidR="00250DBC" w:rsidRPr="00DE0471">
              <w:rPr>
                <w:rFonts w:ascii="Times New Roman" w:hAnsi="Times New Roman" w:cs="Times New Roman"/>
                <w:sz w:val="18"/>
                <w:szCs w:val="18"/>
                <w:lang w:val="en-US"/>
              </w:rPr>
              <w:t xml:space="preserve"> in the event that the accredited </w:t>
            </w:r>
            <w:r w:rsidR="00250DBC">
              <w:rPr>
                <w:rFonts w:ascii="Times New Roman" w:hAnsi="Times New Roman" w:cs="Times New Roman"/>
                <w:sz w:val="18"/>
                <w:szCs w:val="18"/>
                <w:lang w:val="en-US"/>
              </w:rPr>
              <w:t>entity</w:t>
            </w:r>
            <w:r w:rsidR="00250DBC" w:rsidRPr="00DE0471">
              <w:rPr>
                <w:rFonts w:ascii="Times New Roman" w:hAnsi="Times New Roman" w:cs="Times New Roman"/>
                <w:sz w:val="18"/>
                <w:szCs w:val="18"/>
                <w:lang w:val="en-US"/>
              </w:rPr>
              <w:t xml:space="preserve"> meets the accreditation criteria</w:t>
            </w:r>
          </w:p>
        </w:tc>
      </w:tr>
      <w:tr w:rsidR="009673B2" w:rsidRPr="00A0646B" w:rsidTr="0057792B">
        <w:trPr>
          <w:trHeight w:val="501"/>
        </w:trPr>
        <w:tc>
          <w:tcPr>
            <w:tcW w:w="2957" w:type="dxa"/>
            <w:vMerge/>
          </w:tcPr>
          <w:p w:rsidR="009673B2" w:rsidRPr="008E5BCA" w:rsidRDefault="009673B2" w:rsidP="00100B8C">
            <w:pPr>
              <w:rPr>
                <w:rFonts w:ascii="Times New Roman" w:hAnsi="Times New Roman" w:cs="Times New Roman"/>
                <w:sz w:val="20"/>
                <w:szCs w:val="20"/>
                <w:lang w:val="en-GB"/>
              </w:rPr>
            </w:pPr>
          </w:p>
        </w:tc>
        <w:tc>
          <w:tcPr>
            <w:tcW w:w="2957" w:type="dxa"/>
            <w:vMerge/>
          </w:tcPr>
          <w:p w:rsidR="009673B2" w:rsidRPr="008E5BCA" w:rsidRDefault="009673B2" w:rsidP="007144F9">
            <w:pPr>
              <w:rPr>
                <w:rFonts w:ascii="Times New Roman" w:hAnsi="Times New Roman" w:cs="Times New Roman"/>
                <w:b/>
                <w:sz w:val="20"/>
                <w:szCs w:val="20"/>
                <w:lang w:val="en-GB"/>
              </w:rPr>
            </w:pPr>
          </w:p>
        </w:tc>
        <w:tc>
          <w:tcPr>
            <w:tcW w:w="2003" w:type="dxa"/>
          </w:tcPr>
          <w:p w:rsidR="009673B2" w:rsidRPr="008E5BCA" w:rsidRDefault="00C90DA4" w:rsidP="00100B8C">
            <w:pPr>
              <w:rPr>
                <w:rFonts w:ascii="Times New Roman" w:hAnsi="Times New Roman" w:cs="Times New Roman"/>
                <w:sz w:val="18"/>
                <w:szCs w:val="18"/>
                <w:lang w:val="en-GB"/>
              </w:rPr>
            </w:pPr>
            <w:r w:rsidRPr="008E5BCA">
              <w:rPr>
                <w:rFonts w:ascii="Times New Roman" w:hAnsi="Times New Roman" w:cs="Times New Roman"/>
                <w:sz w:val="18"/>
                <w:szCs w:val="18"/>
                <w:lang w:val="en-GB"/>
              </w:rPr>
              <w:t xml:space="preserve">Name of </w:t>
            </w:r>
            <w:r w:rsidR="00A0646B">
              <w:rPr>
                <w:rFonts w:ascii="Times New Roman" w:hAnsi="Times New Roman" w:cs="Times New Roman"/>
                <w:sz w:val="18"/>
                <w:szCs w:val="18"/>
                <w:lang w:val="en-GB"/>
              </w:rPr>
              <w:t xml:space="preserve">the </w:t>
            </w:r>
            <w:r w:rsidRPr="008E5BCA">
              <w:rPr>
                <w:rFonts w:ascii="Times New Roman" w:hAnsi="Times New Roman" w:cs="Times New Roman"/>
                <w:sz w:val="18"/>
                <w:szCs w:val="18"/>
                <w:lang w:val="en-GB"/>
              </w:rPr>
              <w:t>accreditation expert</w:t>
            </w:r>
          </w:p>
        </w:tc>
        <w:tc>
          <w:tcPr>
            <w:tcW w:w="2429" w:type="dxa"/>
            <w:gridSpan w:val="3"/>
          </w:tcPr>
          <w:p w:rsidR="009673B2" w:rsidRPr="008E5BCA" w:rsidRDefault="00250DBC" w:rsidP="00100B8C">
            <w:pPr>
              <w:rPr>
                <w:rFonts w:ascii="Times New Roman" w:hAnsi="Times New Roman" w:cs="Times New Roman"/>
                <w:sz w:val="18"/>
                <w:szCs w:val="18"/>
                <w:lang w:val="en-GB"/>
              </w:rPr>
            </w:pPr>
            <w:proofErr w:type="spellStart"/>
            <w:r>
              <w:rPr>
                <w:rFonts w:ascii="Times New Roman" w:hAnsi="Times New Roman" w:cs="Times New Roman"/>
                <w:sz w:val="18"/>
                <w:szCs w:val="18"/>
                <w:lang w:val="en-GB"/>
              </w:rPr>
              <w:t>Zheludko</w:t>
            </w:r>
            <w:proofErr w:type="spellEnd"/>
            <w:r>
              <w:rPr>
                <w:rFonts w:ascii="Times New Roman" w:hAnsi="Times New Roman" w:cs="Times New Roman"/>
                <w:sz w:val="18"/>
                <w:szCs w:val="18"/>
                <w:lang w:val="en-GB"/>
              </w:rPr>
              <w:t xml:space="preserve"> Sergey </w:t>
            </w:r>
            <w:proofErr w:type="spellStart"/>
            <w:r>
              <w:rPr>
                <w:rFonts w:ascii="Times New Roman" w:hAnsi="Times New Roman" w:cs="Times New Roman"/>
                <w:sz w:val="18"/>
                <w:szCs w:val="18"/>
                <w:lang w:val="en-GB"/>
              </w:rPr>
              <w:t>Petrovich</w:t>
            </w:r>
            <w:proofErr w:type="spellEnd"/>
          </w:p>
        </w:tc>
        <w:tc>
          <w:tcPr>
            <w:tcW w:w="2079" w:type="dxa"/>
            <w:gridSpan w:val="3"/>
          </w:tcPr>
          <w:p w:rsidR="009673B2" w:rsidRDefault="00A0646B" w:rsidP="008E16A3">
            <w:pPr>
              <w:rPr>
                <w:rFonts w:ascii="Times New Roman" w:hAnsi="Times New Roman" w:cs="Times New Roman"/>
                <w:sz w:val="18"/>
                <w:szCs w:val="18"/>
                <w:lang w:val="en-GB"/>
              </w:rPr>
            </w:pPr>
            <w:r w:rsidRPr="008E5BCA">
              <w:rPr>
                <w:rFonts w:ascii="Times New Roman" w:hAnsi="Times New Roman" w:cs="Times New Roman"/>
                <w:sz w:val="18"/>
                <w:szCs w:val="18"/>
                <w:lang w:val="en-GB"/>
              </w:rPr>
              <w:t>Registration number in the Register of Accreditation Experts</w:t>
            </w:r>
          </w:p>
          <w:p w:rsidR="004C2302" w:rsidRPr="004C2302" w:rsidRDefault="004C2302" w:rsidP="008E16A3">
            <w:pPr>
              <w:rPr>
                <w:rFonts w:ascii="Times New Roman" w:hAnsi="Times New Roman" w:cs="Times New Roman"/>
                <w:sz w:val="18"/>
                <w:szCs w:val="18"/>
              </w:rPr>
            </w:pPr>
          </w:p>
        </w:tc>
        <w:tc>
          <w:tcPr>
            <w:tcW w:w="2361" w:type="dxa"/>
          </w:tcPr>
          <w:p w:rsidR="009673B2" w:rsidRPr="008E5BCA" w:rsidRDefault="00A0646B" w:rsidP="00EE24EA">
            <w:pPr>
              <w:rPr>
                <w:rFonts w:ascii="Times New Roman" w:hAnsi="Times New Roman" w:cs="Times New Roman"/>
                <w:sz w:val="18"/>
                <w:szCs w:val="18"/>
                <w:lang w:val="en-GB"/>
              </w:rPr>
            </w:pPr>
            <w:r>
              <w:rPr>
                <w:rFonts w:ascii="Times New Roman" w:hAnsi="Times New Roman" w:cs="Times New Roman"/>
                <w:sz w:val="18"/>
                <w:szCs w:val="18"/>
                <w:lang w:val="en-GB"/>
              </w:rPr>
              <w:t>00848</w:t>
            </w:r>
          </w:p>
        </w:tc>
      </w:tr>
      <w:tr w:rsidR="00842DF9" w:rsidRPr="002C569A" w:rsidTr="0057792B">
        <w:trPr>
          <w:trHeight w:val="501"/>
        </w:trPr>
        <w:tc>
          <w:tcPr>
            <w:tcW w:w="2957" w:type="dxa"/>
            <w:vMerge/>
          </w:tcPr>
          <w:p w:rsidR="00842DF9" w:rsidRPr="008E5BCA" w:rsidRDefault="00842DF9" w:rsidP="00100B8C">
            <w:pPr>
              <w:rPr>
                <w:rFonts w:ascii="Times New Roman" w:hAnsi="Times New Roman" w:cs="Times New Roman"/>
                <w:sz w:val="20"/>
                <w:szCs w:val="20"/>
                <w:lang w:val="en-GB"/>
              </w:rPr>
            </w:pPr>
          </w:p>
        </w:tc>
        <w:tc>
          <w:tcPr>
            <w:tcW w:w="2957" w:type="dxa"/>
            <w:vMerge/>
          </w:tcPr>
          <w:p w:rsidR="00842DF9" w:rsidRPr="008E5BCA" w:rsidRDefault="00842DF9" w:rsidP="007144F9">
            <w:pPr>
              <w:rPr>
                <w:rFonts w:ascii="Times New Roman" w:hAnsi="Times New Roman" w:cs="Times New Roman"/>
                <w:b/>
                <w:sz w:val="20"/>
                <w:szCs w:val="20"/>
                <w:lang w:val="en-GB"/>
              </w:rPr>
            </w:pPr>
          </w:p>
        </w:tc>
        <w:tc>
          <w:tcPr>
            <w:tcW w:w="2003" w:type="dxa"/>
          </w:tcPr>
          <w:p w:rsidR="00842DF9" w:rsidRPr="008E5BCA" w:rsidRDefault="00842DF9" w:rsidP="00100B8C">
            <w:pPr>
              <w:rPr>
                <w:rFonts w:ascii="Times New Roman" w:hAnsi="Times New Roman" w:cs="Times New Roman"/>
                <w:sz w:val="18"/>
                <w:szCs w:val="18"/>
                <w:lang w:val="en-GB"/>
              </w:rPr>
            </w:pPr>
            <w:r w:rsidRPr="008E5BCA">
              <w:rPr>
                <w:rFonts w:ascii="Times New Roman" w:hAnsi="Times New Roman" w:cs="Times New Roman"/>
                <w:sz w:val="18"/>
                <w:szCs w:val="18"/>
                <w:lang w:val="en-GB"/>
              </w:rPr>
              <w:t>Expert organization</w:t>
            </w:r>
          </w:p>
        </w:tc>
        <w:tc>
          <w:tcPr>
            <w:tcW w:w="2429" w:type="dxa"/>
            <w:gridSpan w:val="3"/>
          </w:tcPr>
          <w:p w:rsidR="00842DF9" w:rsidRPr="008E5BCA" w:rsidRDefault="004C2302" w:rsidP="00696B17">
            <w:pPr>
              <w:rPr>
                <w:rFonts w:ascii="Times New Roman" w:hAnsi="Times New Roman" w:cs="Times New Roman"/>
                <w:sz w:val="18"/>
                <w:szCs w:val="18"/>
                <w:lang w:val="en-GB"/>
              </w:rPr>
            </w:pPr>
            <w:r w:rsidRPr="004C2302">
              <w:rPr>
                <w:rFonts w:ascii="Times New Roman" w:hAnsi="Times New Roman" w:cs="Times New Roman"/>
                <w:sz w:val="18"/>
                <w:szCs w:val="18"/>
                <w:lang w:val="en-GB"/>
              </w:rPr>
              <w:t>Federal Autonomous Institution</w:t>
            </w:r>
            <w:r>
              <w:rPr>
                <w:rFonts w:ascii="Times New Roman" w:hAnsi="Times New Roman" w:cs="Times New Roman"/>
                <w:sz w:val="18"/>
                <w:szCs w:val="18"/>
                <w:lang w:val="en-GB"/>
              </w:rPr>
              <w:t xml:space="preserve"> </w:t>
            </w:r>
            <w:r>
              <w:rPr>
                <w:rFonts w:ascii="Times New Roman" w:hAnsi="Times New Roman" w:cs="Times New Roman"/>
                <w:sz w:val="18"/>
                <w:szCs w:val="18"/>
                <w:lang w:val="en-US"/>
              </w:rPr>
              <w:t>“</w:t>
            </w:r>
            <w:r w:rsidRPr="004C2302">
              <w:rPr>
                <w:rFonts w:ascii="Times New Roman" w:hAnsi="Times New Roman" w:cs="Times New Roman"/>
                <w:sz w:val="18"/>
                <w:szCs w:val="18"/>
                <w:lang w:val="en-GB"/>
              </w:rPr>
              <w:t>N</w:t>
            </w:r>
            <w:r>
              <w:rPr>
                <w:rFonts w:ascii="Times New Roman" w:hAnsi="Times New Roman" w:cs="Times New Roman"/>
                <w:sz w:val="18"/>
                <w:szCs w:val="18"/>
                <w:lang w:val="en-GB"/>
              </w:rPr>
              <w:t>ational Accreditation Institute”</w:t>
            </w:r>
          </w:p>
        </w:tc>
        <w:tc>
          <w:tcPr>
            <w:tcW w:w="2079" w:type="dxa"/>
            <w:gridSpan w:val="3"/>
          </w:tcPr>
          <w:p w:rsidR="00842DF9" w:rsidRPr="008E5BCA" w:rsidRDefault="00A0646B" w:rsidP="00100B8C">
            <w:pPr>
              <w:rPr>
                <w:rFonts w:ascii="Times New Roman" w:hAnsi="Times New Roman" w:cs="Times New Roman"/>
                <w:sz w:val="18"/>
                <w:szCs w:val="18"/>
                <w:lang w:val="en-GB"/>
              </w:rPr>
            </w:pPr>
            <w:r w:rsidRPr="008E5BCA">
              <w:rPr>
                <w:rFonts w:ascii="Times New Roman" w:hAnsi="Times New Roman" w:cs="Times New Roman"/>
                <w:sz w:val="18"/>
                <w:szCs w:val="18"/>
                <w:lang w:val="en-GB"/>
              </w:rPr>
              <w:t>Technical expert</w:t>
            </w:r>
          </w:p>
        </w:tc>
        <w:tc>
          <w:tcPr>
            <w:tcW w:w="2361" w:type="dxa"/>
          </w:tcPr>
          <w:p w:rsidR="000257C0" w:rsidRPr="008E5BCA" w:rsidRDefault="00A0646B" w:rsidP="00A0646B">
            <w:pPr>
              <w:rPr>
                <w:rFonts w:ascii="Times New Roman" w:hAnsi="Times New Roman" w:cs="Times New Roman"/>
                <w:sz w:val="18"/>
                <w:szCs w:val="18"/>
                <w:lang w:val="en-GB"/>
              </w:rPr>
            </w:pPr>
            <w:proofErr w:type="spellStart"/>
            <w:r>
              <w:rPr>
                <w:rFonts w:ascii="Times New Roman" w:hAnsi="Times New Roman" w:cs="Times New Roman"/>
                <w:sz w:val="18"/>
                <w:szCs w:val="18"/>
                <w:lang w:val="en-GB"/>
              </w:rPr>
              <w:t>Makurin</w:t>
            </w:r>
            <w:proofErr w:type="spellEnd"/>
            <w:r>
              <w:rPr>
                <w:rFonts w:ascii="Times New Roman" w:hAnsi="Times New Roman" w:cs="Times New Roman"/>
                <w:sz w:val="18"/>
                <w:szCs w:val="18"/>
                <w:lang w:val="en-GB"/>
              </w:rPr>
              <w:t xml:space="preserve"> Denis </w:t>
            </w:r>
            <w:proofErr w:type="spellStart"/>
            <w:r>
              <w:rPr>
                <w:rFonts w:ascii="Times New Roman" w:hAnsi="Times New Roman" w:cs="Times New Roman"/>
                <w:sz w:val="18"/>
                <w:szCs w:val="18"/>
                <w:lang w:val="en-GB"/>
              </w:rPr>
              <w:t>Alekseevich</w:t>
            </w:r>
            <w:proofErr w:type="spellEnd"/>
          </w:p>
        </w:tc>
      </w:tr>
      <w:tr w:rsidR="00696B17" w:rsidRPr="002C569A" w:rsidTr="0057792B">
        <w:trPr>
          <w:trHeight w:val="501"/>
        </w:trPr>
        <w:tc>
          <w:tcPr>
            <w:tcW w:w="2957" w:type="dxa"/>
            <w:vMerge/>
          </w:tcPr>
          <w:p w:rsidR="00696B17" w:rsidRPr="008E5BCA" w:rsidRDefault="00696B17" w:rsidP="00100B8C">
            <w:pPr>
              <w:rPr>
                <w:rFonts w:ascii="Times New Roman" w:hAnsi="Times New Roman" w:cs="Times New Roman"/>
                <w:sz w:val="20"/>
                <w:szCs w:val="20"/>
                <w:lang w:val="en-GB"/>
              </w:rPr>
            </w:pPr>
          </w:p>
        </w:tc>
        <w:tc>
          <w:tcPr>
            <w:tcW w:w="2957" w:type="dxa"/>
            <w:vMerge/>
          </w:tcPr>
          <w:p w:rsidR="00696B17" w:rsidRPr="008E5BCA" w:rsidRDefault="00696B17" w:rsidP="007144F9">
            <w:pPr>
              <w:rPr>
                <w:rFonts w:ascii="Times New Roman" w:hAnsi="Times New Roman" w:cs="Times New Roman"/>
                <w:b/>
                <w:sz w:val="20"/>
                <w:szCs w:val="20"/>
                <w:lang w:val="en-GB"/>
              </w:rPr>
            </w:pPr>
          </w:p>
        </w:tc>
        <w:tc>
          <w:tcPr>
            <w:tcW w:w="2003" w:type="dxa"/>
          </w:tcPr>
          <w:p w:rsidR="00696B17" w:rsidRPr="008E5BCA" w:rsidRDefault="00696B17" w:rsidP="00881B76">
            <w:pPr>
              <w:rPr>
                <w:rFonts w:ascii="Times New Roman" w:hAnsi="Times New Roman" w:cs="Times New Roman"/>
                <w:sz w:val="18"/>
                <w:szCs w:val="18"/>
                <w:lang w:val="en-GB"/>
              </w:rPr>
            </w:pPr>
          </w:p>
        </w:tc>
        <w:tc>
          <w:tcPr>
            <w:tcW w:w="2429" w:type="dxa"/>
            <w:gridSpan w:val="3"/>
          </w:tcPr>
          <w:p w:rsidR="00696B17" w:rsidRPr="008E5BCA" w:rsidRDefault="00696B17" w:rsidP="00881B76">
            <w:pPr>
              <w:rPr>
                <w:rFonts w:ascii="Times New Roman" w:hAnsi="Times New Roman" w:cs="Times New Roman"/>
                <w:sz w:val="18"/>
                <w:szCs w:val="18"/>
                <w:lang w:val="en-GB"/>
              </w:rPr>
            </w:pPr>
          </w:p>
        </w:tc>
        <w:tc>
          <w:tcPr>
            <w:tcW w:w="2079" w:type="dxa"/>
            <w:gridSpan w:val="3"/>
          </w:tcPr>
          <w:p w:rsidR="00696B17" w:rsidRPr="008E5BCA" w:rsidRDefault="00696B17" w:rsidP="00100B8C">
            <w:pPr>
              <w:rPr>
                <w:rFonts w:ascii="Times New Roman" w:hAnsi="Times New Roman" w:cs="Times New Roman"/>
                <w:sz w:val="18"/>
                <w:szCs w:val="18"/>
                <w:lang w:val="en-GB"/>
              </w:rPr>
            </w:pPr>
          </w:p>
        </w:tc>
        <w:tc>
          <w:tcPr>
            <w:tcW w:w="2361" w:type="dxa"/>
          </w:tcPr>
          <w:p w:rsidR="00696B17" w:rsidRDefault="00696B17" w:rsidP="00100B8C">
            <w:pPr>
              <w:rPr>
                <w:rFonts w:ascii="Times New Roman" w:hAnsi="Times New Roman" w:cs="Times New Roman"/>
                <w:sz w:val="18"/>
                <w:szCs w:val="18"/>
                <w:lang w:val="en-GB"/>
              </w:rPr>
            </w:pPr>
          </w:p>
        </w:tc>
      </w:tr>
      <w:tr w:rsidR="009673B2" w:rsidRPr="002C569A" w:rsidTr="0057792B">
        <w:trPr>
          <w:trHeight w:val="273"/>
        </w:trPr>
        <w:tc>
          <w:tcPr>
            <w:tcW w:w="2957" w:type="dxa"/>
            <w:vMerge/>
          </w:tcPr>
          <w:p w:rsidR="009673B2" w:rsidRPr="008E5BCA" w:rsidRDefault="009673B2" w:rsidP="00100B8C">
            <w:pPr>
              <w:rPr>
                <w:rFonts w:ascii="Times New Roman" w:hAnsi="Times New Roman" w:cs="Times New Roman"/>
                <w:sz w:val="20"/>
                <w:szCs w:val="20"/>
                <w:lang w:val="en-GB"/>
              </w:rPr>
            </w:pPr>
          </w:p>
        </w:tc>
        <w:tc>
          <w:tcPr>
            <w:tcW w:w="2957" w:type="dxa"/>
            <w:vMerge/>
          </w:tcPr>
          <w:p w:rsidR="009673B2" w:rsidRPr="008E5BCA" w:rsidRDefault="009673B2" w:rsidP="007144F9">
            <w:pPr>
              <w:rPr>
                <w:rFonts w:ascii="Times New Roman" w:hAnsi="Times New Roman" w:cs="Times New Roman"/>
                <w:b/>
                <w:sz w:val="20"/>
                <w:szCs w:val="20"/>
                <w:lang w:val="en-GB"/>
              </w:rPr>
            </w:pPr>
          </w:p>
        </w:tc>
        <w:tc>
          <w:tcPr>
            <w:tcW w:w="8872" w:type="dxa"/>
            <w:gridSpan w:val="8"/>
          </w:tcPr>
          <w:p w:rsidR="009673B2" w:rsidRDefault="00F94DBE"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SCOPE OF ACCREDITATION</w:t>
            </w:r>
          </w:p>
          <w:p w:rsidR="00EB335C" w:rsidRPr="007136DD" w:rsidRDefault="00EB335C" w:rsidP="00EB335C">
            <w:pPr>
              <w:tabs>
                <w:tab w:val="right" w:pos="8741"/>
              </w:tabs>
              <w:rPr>
                <w:rFonts w:ascii="Times New Roman" w:hAnsi="Times New Roman" w:cs="Times New Roman"/>
                <w:sz w:val="16"/>
                <w:szCs w:val="16"/>
                <w:lang w:val="en-GB"/>
              </w:rPr>
            </w:pPr>
            <w:r w:rsidRPr="007136DD">
              <w:rPr>
                <w:rFonts w:ascii="Times New Roman" w:hAnsi="Times New Roman" w:cs="Times New Roman"/>
                <w:b/>
                <w:sz w:val="16"/>
                <w:szCs w:val="16"/>
                <w:u w:val="single"/>
                <w:lang w:val="en-GB"/>
              </w:rPr>
              <w:t xml:space="preserve">WITHOUT CONFIGURATOR </w:t>
            </w:r>
            <w:r>
              <w:rPr>
                <w:rFonts w:ascii="Times New Roman" w:hAnsi="Times New Roman" w:cs="Times New Roman"/>
                <w:sz w:val="16"/>
                <w:szCs w:val="16"/>
                <w:lang w:val="en-GB"/>
              </w:rPr>
              <w:t xml:space="preserve">  </w:t>
            </w:r>
            <w:r w:rsidRPr="007136DD">
              <w:rPr>
                <w:rFonts w:ascii="Times New Roman" w:hAnsi="Times New Roman" w:cs="Times New Roman"/>
                <w:sz w:val="16"/>
                <w:szCs w:val="16"/>
                <w:lang w:val="en-GB"/>
              </w:rPr>
              <w:t>WITH CONFIGURATOR</w:t>
            </w:r>
          </w:p>
          <w:p w:rsidR="00EB335C" w:rsidRDefault="00EB335C" w:rsidP="00EB335C">
            <w:pPr>
              <w:tabs>
                <w:tab w:val="right" w:pos="8741"/>
              </w:tabs>
              <w:rPr>
                <w:rFonts w:ascii="Times New Roman" w:hAnsi="Times New Roman" w:cs="Times New Roman"/>
                <w:b/>
                <w:sz w:val="16"/>
                <w:szCs w:val="16"/>
                <w:lang w:val="en-GB"/>
              </w:rPr>
            </w:pPr>
            <w:r w:rsidRPr="00062ED1">
              <w:rPr>
                <w:rFonts w:ascii="Times New Roman" w:hAnsi="Times New Roman" w:cs="Times New Roman"/>
                <w:b/>
                <w:sz w:val="16"/>
                <w:szCs w:val="16"/>
                <w:lang w:val="en-GB"/>
              </w:rPr>
              <w:t>Type</w:t>
            </w:r>
            <w:r w:rsidRPr="00062ED1">
              <w:rPr>
                <w:rFonts w:ascii="Times New Roman" w:hAnsi="Times New Roman" w:cs="Times New Roman"/>
                <w:b/>
                <w:sz w:val="16"/>
                <w:szCs w:val="16"/>
                <w:lang w:val="en-US"/>
              </w:rPr>
              <w:t xml:space="preserve"> </w:t>
            </w:r>
            <w:r>
              <w:rPr>
                <w:rFonts w:ascii="Times New Roman" w:hAnsi="Times New Roman" w:cs="Times New Roman"/>
                <w:b/>
                <w:sz w:val="16"/>
                <w:szCs w:val="16"/>
                <w:lang w:val="en-US"/>
              </w:rPr>
              <w:t xml:space="preserve">of area of activity              </w:t>
            </w:r>
            <w:r w:rsidRPr="00062ED1">
              <w:rPr>
                <w:rFonts w:ascii="Times New Roman" w:hAnsi="Times New Roman" w:cs="Times New Roman"/>
                <w:b/>
                <w:sz w:val="16"/>
                <w:szCs w:val="16"/>
                <w:lang w:val="en-GB"/>
              </w:rPr>
              <w:t>Product testing (Testing (research) of products)</w:t>
            </w:r>
          </w:p>
          <w:p w:rsidR="00EB335C" w:rsidRDefault="00EB335C" w:rsidP="00EB335C">
            <w:pPr>
              <w:tabs>
                <w:tab w:val="right" w:pos="8741"/>
              </w:tabs>
              <w:rPr>
                <w:rFonts w:ascii="Times New Roman" w:hAnsi="Times New Roman" w:cs="Times New Roman"/>
                <w:b/>
                <w:sz w:val="16"/>
                <w:szCs w:val="16"/>
                <w:lang w:val="en-GB"/>
              </w:rPr>
            </w:pPr>
          </w:p>
          <w:p w:rsidR="00EB335C" w:rsidRPr="007B3C82" w:rsidRDefault="00EB335C" w:rsidP="00EB335C">
            <w:pPr>
              <w:tabs>
                <w:tab w:val="right" w:pos="8741"/>
              </w:tabs>
              <w:rPr>
                <w:rFonts w:ascii="Times New Roman" w:hAnsi="Times New Roman" w:cs="Times New Roman"/>
                <w:sz w:val="16"/>
                <w:szCs w:val="16"/>
                <w:lang w:val="en-US"/>
              </w:rPr>
            </w:pPr>
            <w:r w:rsidRPr="007640F7">
              <w:rPr>
                <w:rFonts w:ascii="Times New Roman" w:hAnsi="Times New Roman" w:cs="Times New Roman"/>
                <w:sz w:val="16"/>
                <w:szCs w:val="16"/>
                <w:lang w:val="en-GB"/>
              </w:rPr>
              <w:t>Scan of the scope of accreditation</w:t>
            </w:r>
            <w:r w:rsidRPr="007640F7">
              <w:rPr>
                <w:rFonts w:ascii="Times New Roman" w:hAnsi="Times New Roman" w:cs="Times New Roman"/>
                <w:sz w:val="16"/>
                <w:szCs w:val="16"/>
                <w:lang w:val="en-GB"/>
              </w:rPr>
              <w:tab/>
            </w:r>
            <w:r>
              <w:rPr>
                <w:rFonts w:ascii="Times New Roman" w:hAnsi="Times New Roman" w:cs="Times New Roman"/>
                <w:sz w:val="16"/>
                <w:szCs w:val="16"/>
              </w:rPr>
              <w:t>ОА</w:t>
            </w:r>
            <w:r w:rsidRPr="007B3C82">
              <w:rPr>
                <w:rFonts w:ascii="Times New Roman" w:hAnsi="Times New Roman" w:cs="Times New Roman"/>
                <w:sz w:val="16"/>
                <w:szCs w:val="16"/>
                <w:lang w:val="en-US"/>
              </w:rPr>
              <w:t xml:space="preserve"> </w:t>
            </w:r>
            <w:proofErr w:type="spellStart"/>
            <w:r>
              <w:rPr>
                <w:rFonts w:ascii="Times New Roman" w:hAnsi="Times New Roman" w:cs="Times New Roman"/>
                <w:sz w:val="16"/>
                <w:szCs w:val="16"/>
              </w:rPr>
              <w:t>подпис</w:t>
            </w:r>
            <w:proofErr w:type="spellEnd"/>
            <w:r w:rsidRPr="007B3C82">
              <w:rPr>
                <w:rFonts w:ascii="Times New Roman" w:hAnsi="Times New Roman" w:cs="Times New Roman"/>
                <w:sz w:val="16"/>
                <w:szCs w:val="16"/>
                <w:lang w:val="en-US"/>
              </w:rPr>
              <w:t xml:space="preserve"> </w:t>
            </w:r>
            <w:r>
              <w:rPr>
                <w:rFonts w:ascii="Times New Roman" w:hAnsi="Times New Roman" w:cs="Times New Roman"/>
                <w:sz w:val="16"/>
                <w:szCs w:val="16"/>
              </w:rPr>
              <w:t>ЭЦП</w:t>
            </w:r>
            <w:r w:rsidRPr="007B3C82">
              <w:rPr>
                <w:rFonts w:ascii="Times New Roman" w:hAnsi="Times New Roman" w:cs="Times New Roman"/>
                <w:sz w:val="16"/>
                <w:szCs w:val="16"/>
                <w:lang w:val="en-GB"/>
              </w:rPr>
              <w:t>.</w:t>
            </w:r>
            <w:proofErr w:type="spellStart"/>
            <w:r w:rsidRPr="007B3C82">
              <w:rPr>
                <w:rFonts w:ascii="Times New Roman" w:hAnsi="Times New Roman" w:cs="Times New Roman"/>
                <w:sz w:val="16"/>
                <w:szCs w:val="16"/>
                <w:lang w:val="en-GB"/>
              </w:rPr>
              <w:t>pdf</w:t>
            </w:r>
            <w:proofErr w:type="spellEnd"/>
          </w:p>
          <w:p w:rsidR="00A61464" w:rsidRPr="007D7E5D" w:rsidRDefault="00EB335C" w:rsidP="00EB335C">
            <w:pPr>
              <w:tabs>
                <w:tab w:val="left" w:pos="7914"/>
              </w:tabs>
              <w:jc w:val="right"/>
              <w:rPr>
                <w:rFonts w:ascii="Times New Roman" w:hAnsi="Times New Roman" w:cs="Times New Roman"/>
                <w:sz w:val="16"/>
                <w:szCs w:val="16"/>
                <w:lang w:val="en-US"/>
              </w:rPr>
            </w:pPr>
            <w:r>
              <w:rPr>
                <w:rFonts w:ascii="Times New Roman" w:hAnsi="Times New Roman" w:cs="Times New Roman"/>
                <w:sz w:val="16"/>
                <w:szCs w:val="16"/>
              </w:rPr>
              <w:t>ОА</w:t>
            </w:r>
            <w:r w:rsidRPr="007B3C82">
              <w:rPr>
                <w:rFonts w:ascii="Times New Roman" w:hAnsi="Times New Roman" w:cs="Times New Roman"/>
                <w:sz w:val="16"/>
                <w:szCs w:val="16"/>
              </w:rPr>
              <w:t xml:space="preserve"> </w:t>
            </w:r>
            <w:proofErr w:type="spellStart"/>
            <w:r>
              <w:rPr>
                <w:rFonts w:ascii="Times New Roman" w:hAnsi="Times New Roman" w:cs="Times New Roman"/>
                <w:sz w:val="16"/>
                <w:szCs w:val="16"/>
              </w:rPr>
              <w:t>утверж</w:t>
            </w:r>
            <w:proofErr w:type="spellEnd"/>
            <w:r>
              <w:rPr>
                <w:rFonts w:ascii="Times New Roman" w:hAnsi="Times New Roman" w:cs="Times New Roman"/>
                <w:sz w:val="16"/>
                <w:szCs w:val="16"/>
              </w:rPr>
              <w:t xml:space="preserve"> приказом</w:t>
            </w:r>
            <w:r w:rsidRPr="007B3C82">
              <w:rPr>
                <w:rFonts w:ascii="Times New Roman" w:hAnsi="Times New Roman" w:cs="Times New Roman"/>
                <w:sz w:val="16"/>
                <w:szCs w:val="16"/>
              </w:rPr>
              <w:t>.</w:t>
            </w:r>
            <w:proofErr w:type="spellStart"/>
            <w:r w:rsidRPr="007B3C82">
              <w:rPr>
                <w:rFonts w:ascii="Times New Roman" w:hAnsi="Times New Roman" w:cs="Times New Roman"/>
                <w:sz w:val="16"/>
                <w:szCs w:val="16"/>
                <w:lang w:val="en-GB"/>
              </w:rPr>
              <w:t>pdf</w:t>
            </w:r>
            <w:proofErr w:type="spellEnd"/>
          </w:p>
          <w:p w:rsidR="00A61464" w:rsidRPr="008E5BCA" w:rsidRDefault="00A61464" w:rsidP="00100B8C">
            <w:pPr>
              <w:rPr>
                <w:rFonts w:ascii="Times New Roman" w:hAnsi="Times New Roman" w:cs="Times New Roman"/>
                <w:sz w:val="20"/>
                <w:szCs w:val="20"/>
                <w:lang w:val="en-GB"/>
              </w:rPr>
            </w:pPr>
          </w:p>
        </w:tc>
      </w:tr>
      <w:tr w:rsidR="00830531" w:rsidRPr="008E5BCA" w:rsidTr="009A1897">
        <w:trPr>
          <w:trHeight w:val="451"/>
        </w:trPr>
        <w:tc>
          <w:tcPr>
            <w:tcW w:w="2957" w:type="dxa"/>
            <w:vMerge w:val="restart"/>
          </w:tcPr>
          <w:p w:rsidR="00830531" w:rsidRPr="008E5BCA" w:rsidRDefault="00830531"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lastRenderedPageBreak/>
              <w:t>Accredited Entity</w:t>
            </w:r>
          </w:p>
          <w:p w:rsidR="00830531" w:rsidRPr="008E5BCA" w:rsidRDefault="00830531"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p w:rsidR="00830531" w:rsidRPr="008E5BCA" w:rsidRDefault="00830531"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w:t>
            </w:r>
          </w:p>
          <w:p w:rsidR="00830531" w:rsidRPr="00046506" w:rsidRDefault="00830531" w:rsidP="00A205FC">
            <w:pPr>
              <w:rPr>
                <w:rFonts w:ascii="Times New Roman" w:hAnsi="Times New Roman" w:cs="Times New Roman"/>
                <w:sz w:val="20"/>
                <w:szCs w:val="20"/>
                <w:lang w:val="en-GB"/>
              </w:rPr>
            </w:pPr>
            <w:r w:rsidRPr="00046506">
              <w:rPr>
                <w:rFonts w:ascii="Times New Roman" w:hAnsi="Times New Roman" w:cs="Times New Roman"/>
                <w:sz w:val="20"/>
                <w:szCs w:val="20"/>
                <w:lang w:val="en-GB"/>
              </w:rPr>
              <w:t>Public services</w:t>
            </w:r>
          </w:p>
          <w:p w:rsidR="00830531" w:rsidRPr="00810C17" w:rsidRDefault="00830531" w:rsidP="00A205FC">
            <w:pPr>
              <w:rPr>
                <w:rFonts w:ascii="Times New Roman" w:hAnsi="Times New Roman" w:cs="Times New Roman"/>
                <w:b/>
                <w:sz w:val="20"/>
                <w:szCs w:val="20"/>
                <w:lang w:val="en-GB"/>
              </w:rPr>
            </w:pPr>
            <w:r w:rsidRPr="00810C17">
              <w:rPr>
                <w:rFonts w:ascii="Times New Roman" w:hAnsi="Times New Roman" w:cs="Times New Roman"/>
                <w:b/>
                <w:sz w:val="20"/>
                <w:szCs w:val="20"/>
                <w:lang w:val="en-GB"/>
              </w:rPr>
              <w:t>National part of the Unified Register</w:t>
            </w:r>
          </w:p>
          <w:p w:rsidR="00830531" w:rsidRPr="008E5BCA" w:rsidRDefault="00830531"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 before the Federal Law No. 412</w:t>
            </w:r>
          </w:p>
          <w:p w:rsidR="00830531" w:rsidRDefault="00830531"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Applicant</w:t>
            </w:r>
          </w:p>
          <w:p w:rsidR="00D6025B" w:rsidRPr="008E5BCA" w:rsidRDefault="00D6025B" w:rsidP="00D6025B">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830531" w:rsidRPr="008E5BCA" w:rsidRDefault="00830531"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5914" w:type="dxa"/>
            <w:gridSpan w:val="3"/>
          </w:tcPr>
          <w:p w:rsidR="00830531" w:rsidRPr="008E5BCA" w:rsidRDefault="00830531" w:rsidP="00A205FC">
            <w:pPr>
              <w:rPr>
                <w:rFonts w:ascii="Times New Roman" w:hAnsi="Times New Roman" w:cs="Times New Roman"/>
                <w:b/>
                <w:sz w:val="20"/>
                <w:szCs w:val="20"/>
                <w:lang w:val="en-GB"/>
              </w:rPr>
            </w:pPr>
            <w:r w:rsidRPr="00810C17">
              <w:rPr>
                <w:rFonts w:ascii="Times New Roman" w:hAnsi="Times New Roman" w:cs="Times New Roman"/>
                <w:b/>
                <w:sz w:val="20"/>
                <w:szCs w:val="20"/>
                <w:lang w:val="en-GB"/>
              </w:rPr>
              <w:t>National part of the Unified Register</w:t>
            </w:r>
          </w:p>
          <w:p w:rsidR="00830531" w:rsidRPr="008E5BCA" w:rsidRDefault="00830531" w:rsidP="00A205FC">
            <w:pPr>
              <w:rPr>
                <w:rFonts w:ascii="Times New Roman" w:hAnsi="Times New Roman" w:cs="Times New Roman"/>
                <w:sz w:val="20"/>
                <w:szCs w:val="20"/>
                <w:lang w:val="en-GB"/>
              </w:rPr>
            </w:pPr>
          </w:p>
        </w:tc>
        <w:tc>
          <w:tcPr>
            <w:tcW w:w="2957" w:type="dxa"/>
            <w:gridSpan w:val="3"/>
          </w:tcPr>
          <w:p w:rsidR="00830531" w:rsidRPr="008E5BCA" w:rsidRDefault="00830531" w:rsidP="00A205FC">
            <w:pPr>
              <w:rPr>
                <w:rFonts w:ascii="Times New Roman" w:hAnsi="Times New Roman" w:cs="Times New Roman"/>
                <w:sz w:val="20"/>
                <w:szCs w:val="20"/>
                <w:lang w:val="en-GB"/>
              </w:rPr>
            </w:pPr>
          </w:p>
          <w:p w:rsidR="00830531" w:rsidRPr="008E5BCA" w:rsidRDefault="00830531" w:rsidP="00A205FC">
            <w:pPr>
              <w:rPr>
                <w:rFonts w:ascii="Times New Roman" w:hAnsi="Times New Roman" w:cs="Times New Roman"/>
                <w:sz w:val="20"/>
                <w:szCs w:val="20"/>
                <w:lang w:val="en-GB"/>
              </w:rPr>
            </w:pPr>
          </w:p>
        </w:tc>
        <w:tc>
          <w:tcPr>
            <w:tcW w:w="2958" w:type="dxa"/>
            <w:gridSpan w:val="3"/>
          </w:tcPr>
          <w:p w:rsidR="00830531" w:rsidRPr="008E5BCA" w:rsidRDefault="00C00769" w:rsidP="00A205FC">
            <w:pPr>
              <w:jc w:val="right"/>
              <w:rPr>
                <w:rFonts w:ascii="Times New Roman" w:hAnsi="Times New Roman" w:cs="Times New Roman"/>
                <w:sz w:val="20"/>
                <w:szCs w:val="20"/>
                <w:lang w:val="en-GB"/>
              </w:rPr>
            </w:pPr>
            <w:r>
              <w:rPr>
                <w:rFonts w:ascii="Times New Roman" w:hAnsi="Times New Roman" w:cs="Times New Roman"/>
                <w:sz w:val="20"/>
                <w:szCs w:val="20"/>
                <w:lang w:val="en-GB"/>
              </w:rPr>
              <w:t>ACTIVE</w:t>
            </w:r>
          </w:p>
          <w:p w:rsidR="00830531" w:rsidRPr="008E5BCA" w:rsidRDefault="00830531" w:rsidP="00A205FC">
            <w:pPr>
              <w:rPr>
                <w:rFonts w:ascii="Times New Roman" w:hAnsi="Times New Roman" w:cs="Times New Roman"/>
                <w:sz w:val="20"/>
                <w:szCs w:val="20"/>
                <w:lang w:val="en-GB"/>
              </w:rPr>
            </w:pPr>
          </w:p>
        </w:tc>
      </w:tr>
      <w:tr w:rsidR="00810C17" w:rsidRPr="00DE54EA" w:rsidTr="009A1897">
        <w:trPr>
          <w:trHeight w:val="525"/>
        </w:trPr>
        <w:tc>
          <w:tcPr>
            <w:tcW w:w="2957" w:type="dxa"/>
            <w:vMerge/>
          </w:tcPr>
          <w:p w:rsidR="00810C17" w:rsidRPr="008E5BCA" w:rsidRDefault="00810C17" w:rsidP="00A205FC">
            <w:pPr>
              <w:rPr>
                <w:rFonts w:ascii="Times New Roman" w:hAnsi="Times New Roman" w:cs="Times New Roman"/>
                <w:sz w:val="20"/>
                <w:szCs w:val="20"/>
                <w:lang w:val="en-GB"/>
              </w:rPr>
            </w:pPr>
          </w:p>
        </w:tc>
        <w:tc>
          <w:tcPr>
            <w:tcW w:w="2957" w:type="dxa"/>
            <w:vMerge w:val="restart"/>
          </w:tcPr>
          <w:p w:rsidR="004E0069" w:rsidRDefault="004E0069" w:rsidP="004E0069">
            <w:pPr>
              <w:rPr>
                <w:rFonts w:ascii="Times New Roman" w:hAnsi="Times New Roman" w:cs="Times New Roman"/>
                <w:b/>
                <w:sz w:val="20"/>
                <w:szCs w:val="20"/>
                <w:lang w:val="en-GB"/>
              </w:rPr>
            </w:pPr>
            <w:r w:rsidRPr="004C7FBD">
              <w:rPr>
                <w:rFonts w:ascii="Times New Roman" w:hAnsi="Times New Roman" w:cs="Times New Roman"/>
                <w:b/>
                <w:sz w:val="20"/>
                <w:szCs w:val="20"/>
                <w:lang w:val="en-GB"/>
              </w:rPr>
              <w:t xml:space="preserve">Inclusion </w:t>
            </w:r>
            <w:r>
              <w:rPr>
                <w:rFonts w:ascii="Times New Roman" w:hAnsi="Times New Roman" w:cs="Times New Roman"/>
                <w:b/>
                <w:sz w:val="20"/>
                <w:szCs w:val="20"/>
                <w:lang w:val="en-GB"/>
              </w:rPr>
              <w:t>in the national part</w:t>
            </w:r>
          </w:p>
          <w:p w:rsidR="004E0069" w:rsidRDefault="00DE54EA" w:rsidP="004E0069">
            <w:pPr>
              <w:rPr>
                <w:rFonts w:ascii="Times New Roman" w:hAnsi="Times New Roman" w:cs="Times New Roman"/>
                <w:sz w:val="20"/>
                <w:szCs w:val="20"/>
                <w:lang w:val="en-GB"/>
              </w:rPr>
            </w:pPr>
            <w:r w:rsidRPr="00DE54EA">
              <w:rPr>
                <w:rFonts w:ascii="Times New Roman" w:hAnsi="Times New Roman" w:cs="Times New Roman"/>
                <w:sz w:val="20"/>
                <w:szCs w:val="20"/>
                <w:lang w:val="en-GB"/>
              </w:rPr>
              <w:t>Na-18 of 12.01.2021</w:t>
            </w:r>
          </w:p>
          <w:p w:rsidR="00DE54EA" w:rsidRDefault="00DE54EA" w:rsidP="004E0069">
            <w:pPr>
              <w:rPr>
                <w:rFonts w:ascii="Times New Roman" w:hAnsi="Times New Roman" w:cs="Times New Roman"/>
                <w:sz w:val="20"/>
                <w:szCs w:val="20"/>
                <w:lang w:val="en-GB"/>
              </w:rPr>
            </w:pPr>
          </w:p>
          <w:p w:rsidR="00DE54EA" w:rsidRDefault="00DE54EA" w:rsidP="00DE54EA">
            <w:pPr>
              <w:rPr>
                <w:rFonts w:ascii="Times New Roman" w:hAnsi="Times New Roman" w:cs="Times New Roman"/>
                <w:b/>
                <w:sz w:val="20"/>
                <w:szCs w:val="20"/>
                <w:lang w:val="en-GB"/>
              </w:rPr>
            </w:pPr>
            <w:r>
              <w:rPr>
                <w:rFonts w:ascii="Times New Roman" w:hAnsi="Times New Roman" w:cs="Times New Roman"/>
                <w:b/>
                <w:sz w:val="20"/>
                <w:szCs w:val="20"/>
                <w:lang w:val="en-GB"/>
              </w:rPr>
              <w:t>Removal from</w:t>
            </w:r>
            <w:r>
              <w:rPr>
                <w:rFonts w:ascii="Times New Roman" w:hAnsi="Times New Roman" w:cs="Times New Roman"/>
                <w:b/>
                <w:sz w:val="20"/>
                <w:szCs w:val="20"/>
                <w:lang w:val="en-GB"/>
              </w:rPr>
              <w:t xml:space="preserve"> the national part</w:t>
            </w:r>
          </w:p>
          <w:p w:rsidR="00DE54EA" w:rsidRDefault="00DE54EA" w:rsidP="00DE54EA">
            <w:pPr>
              <w:rPr>
                <w:rFonts w:ascii="Times New Roman" w:hAnsi="Times New Roman" w:cs="Times New Roman"/>
                <w:sz w:val="20"/>
                <w:szCs w:val="20"/>
                <w:lang w:val="en-GB"/>
              </w:rPr>
            </w:pPr>
            <w:r>
              <w:rPr>
                <w:rFonts w:ascii="Times New Roman" w:hAnsi="Times New Roman" w:cs="Times New Roman"/>
                <w:sz w:val="20"/>
                <w:szCs w:val="20"/>
                <w:lang w:val="en-GB"/>
              </w:rPr>
              <w:t>p</w:t>
            </w:r>
            <w:r w:rsidRPr="00DE54EA">
              <w:rPr>
                <w:rFonts w:ascii="Times New Roman" w:hAnsi="Times New Roman" w:cs="Times New Roman"/>
                <w:sz w:val="20"/>
                <w:szCs w:val="20"/>
                <w:lang w:val="en-GB"/>
              </w:rPr>
              <w:t>Na-</w:t>
            </w:r>
            <w:r>
              <w:rPr>
                <w:rFonts w:ascii="Times New Roman" w:hAnsi="Times New Roman" w:cs="Times New Roman"/>
                <w:sz w:val="20"/>
                <w:szCs w:val="20"/>
                <w:lang w:val="en-GB"/>
              </w:rPr>
              <w:t>46</w:t>
            </w:r>
            <w:r w:rsidRPr="00DE54EA">
              <w:rPr>
                <w:rFonts w:ascii="Times New Roman" w:hAnsi="Times New Roman" w:cs="Times New Roman"/>
                <w:sz w:val="20"/>
                <w:szCs w:val="20"/>
                <w:lang w:val="en-GB"/>
              </w:rPr>
              <w:t xml:space="preserve"> of </w:t>
            </w:r>
            <w:r>
              <w:rPr>
                <w:rFonts w:ascii="Times New Roman" w:hAnsi="Times New Roman" w:cs="Times New Roman"/>
                <w:sz w:val="20"/>
                <w:szCs w:val="20"/>
                <w:lang w:val="en-GB"/>
              </w:rPr>
              <w:t>06.11.2020</w:t>
            </w:r>
          </w:p>
          <w:p w:rsidR="00DE54EA" w:rsidRDefault="00DE54EA" w:rsidP="004E0069">
            <w:pPr>
              <w:rPr>
                <w:rFonts w:ascii="Times New Roman" w:hAnsi="Times New Roman" w:cs="Times New Roman"/>
                <w:sz w:val="20"/>
                <w:szCs w:val="20"/>
                <w:lang w:val="en-US"/>
              </w:rPr>
            </w:pPr>
          </w:p>
          <w:p w:rsidR="00DE54EA" w:rsidRDefault="00DE54EA" w:rsidP="00DE54EA">
            <w:pPr>
              <w:rPr>
                <w:rFonts w:ascii="Times New Roman" w:hAnsi="Times New Roman" w:cs="Times New Roman"/>
                <w:b/>
                <w:sz w:val="20"/>
                <w:szCs w:val="20"/>
                <w:lang w:val="en-GB"/>
              </w:rPr>
            </w:pPr>
            <w:r w:rsidRPr="004C7FBD">
              <w:rPr>
                <w:rFonts w:ascii="Times New Roman" w:hAnsi="Times New Roman" w:cs="Times New Roman"/>
                <w:b/>
                <w:sz w:val="20"/>
                <w:szCs w:val="20"/>
                <w:lang w:val="en-GB"/>
              </w:rPr>
              <w:t xml:space="preserve">Inclusion </w:t>
            </w:r>
            <w:r>
              <w:rPr>
                <w:rFonts w:ascii="Times New Roman" w:hAnsi="Times New Roman" w:cs="Times New Roman"/>
                <w:b/>
                <w:sz w:val="20"/>
                <w:szCs w:val="20"/>
                <w:lang w:val="en-GB"/>
              </w:rPr>
              <w:t>in the national part</w:t>
            </w:r>
          </w:p>
          <w:p w:rsidR="00DE54EA" w:rsidRPr="00DE54EA" w:rsidRDefault="00DE54EA" w:rsidP="004E0069">
            <w:pPr>
              <w:rPr>
                <w:rFonts w:ascii="Times New Roman" w:hAnsi="Times New Roman" w:cs="Times New Roman"/>
                <w:sz w:val="20"/>
                <w:szCs w:val="20"/>
                <w:lang w:val="en-US"/>
              </w:rPr>
            </w:pPr>
          </w:p>
        </w:tc>
        <w:tc>
          <w:tcPr>
            <w:tcW w:w="2003" w:type="dxa"/>
          </w:tcPr>
          <w:p w:rsidR="00810C17" w:rsidRDefault="00040285" w:rsidP="00040285">
            <w:pPr>
              <w:rPr>
                <w:rFonts w:ascii="Times New Roman" w:hAnsi="Times New Roman" w:cs="Times New Roman"/>
                <w:sz w:val="18"/>
                <w:szCs w:val="18"/>
                <w:lang w:val="en-GB"/>
              </w:rPr>
            </w:pPr>
            <w:r w:rsidRPr="008E5BCA">
              <w:rPr>
                <w:rFonts w:ascii="Times New Roman" w:hAnsi="Times New Roman" w:cs="Times New Roman"/>
                <w:sz w:val="18"/>
                <w:szCs w:val="18"/>
                <w:lang w:val="en-GB"/>
              </w:rPr>
              <w:t xml:space="preserve">Number of the decision on </w:t>
            </w:r>
            <w:r>
              <w:rPr>
                <w:rFonts w:ascii="Times New Roman" w:hAnsi="Times New Roman" w:cs="Times New Roman"/>
                <w:sz w:val="18"/>
                <w:szCs w:val="18"/>
                <w:lang w:val="en-GB"/>
              </w:rPr>
              <w:t>inclusion in the national part</w:t>
            </w:r>
          </w:p>
          <w:p w:rsidR="00040285" w:rsidRPr="008E5BCA" w:rsidRDefault="00040285" w:rsidP="00040285">
            <w:pPr>
              <w:rPr>
                <w:rFonts w:ascii="Times New Roman" w:hAnsi="Times New Roman" w:cs="Times New Roman"/>
                <w:sz w:val="18"/>
                <w:szCs w:val="18"/>
                <w:lang w:val="en-GB"/>
              </w:rPr>
            </w:pPr>
          </w:p>
        </w:tc>
        <w:tc>
          <w:tcPr>
            <w:tcW w:w="2367" w:type="dxa"/>
            <w:gridSpan w:val="2"/>
          </w:tcPr>
          <w:p w:rsidR="00810C17" w:rsidRPr="008E5BCA" w:rsidRDefault="00040285" w:rsidP="00A205FC">
            <w:pPr>
              <w:rPr>
                <w:rFonts w:ascii="Times New Roman" w:hAnsi="Times New Roman" w:cs="Times New Roman"/>
                <w:sz w:val="18"/>
                <w:szCs w:val="18"/>
                <w:lang w:val="en-GB"/>
              </w:rPr>
            </w:pPr>
            <w:r w:rsidRPr="00DE54EA">
              <w:rPr>
                <w:rFonts w:ascii="Times New Roman" w:hAnsi="Times New Roman" w:cs="Times New Roman"/>
                <w:sz w:val="20"/>
                <w:szCs w:val="20"/>
                <w:lang w:val="en-GB"/>
              </w:rPr>
              <w:t>Na-18</w:t>
            </w:r>
          </w:p>
        </w:tc>
        <w:tc>
          <w:tcPr>
            <w:tcW w:w="2016" w:type="dxa"/>
            <w:gridSpan w:val="3"/>
          </w:tcPr>
          <w:p w:rsidR="00040285" w:rsidRDefault="00040285" w:rsidP="00040285">
            <w:pPr>
              <w:rPr>
                <w:rFonts w:ascii="Times New Roman" w:hAnsi="Times New Roman" w:cs="Times New Roman"/>
                <w:sz w:val="18"/>
                <w:szCs w:val="18"/>
                <w:lang w:val="en-GB"/>
              </w:rPr>
            </w:pPr>
            <w:r>
              <w:rPr>
                <w:rFonts w:ascii="Times New Roman" w:hAnsi="Times New Roman" w:cs="Times New Roman"/>
                <w:sz w:val="18"/>
                <w:szCs w:val="18"/>
                <w:lang w:val="en-GB"/>
              </w:rPr>
              <w:t>Date</w:t>
            </w:r>
            <w:r w:rsidRPr="008E5BCA">
              <w:rPr>
                <w:rFonts w:ascii="Times New Roman" w:hAnsi="Times New Roman" w:cs="Times New Roman"/>
                <w:sz w:val="18"/>
                <w:szCs w:val="18"/>
                <w:lang w:val="en-GB"/>
              </w:rPr>
              <w:t xml:space="preserve"> of the decision on </w:t>
            </w:r>
            <w:r>
              <w:rPr>
                <w:rFonts w:ascii="Times New Roman" w:hAnsi="Times New Roman" w:cs="Times New Roman"/>
                <w:sz w:val="18"/>
                <w:szCs w:val="18"/>
                <w:lang w:val="en-GB"/>
              </w:rPr>
              <w:t>inclusion in the national part</w:t>
            </w:r>
          </w:p>
          <w:p w:rsidR="00810C17" w:rsidRPr="008E5BCA" w:rsidRDefault="00810C17" w:rsidP="00A205FC">
            <w:pPr>
              <w:rPr>
                <w:rFonts w:ascii="Times New Roman" w:hAnsi="Times New Roman" w:cs="Times New Roman"/>
                <w:sz w:val="18"/>
                <w:szCs w:val="18"/>
                <w:lang w:val="en-GB"/>
              </w:rPr>
            </w:pPr>
          </w:p>
        </w:tc>
        <w:tc>
          <w:tcPr>
            <w:tcW w:w="2486" w:type="dxa"/>
            <w:gridSpan w:val="2"/>
          </w:tcPr>
          <w:p w:rsidR="00810C17" w:rsidRPr="008E5BCA" w:rsidRDefault="00040285" w:rsidP="00A205FC">
            <w:pPr>
              <w:rPr>
                <w:rFonts w:ascii="Times New Roman" w:hAnsi="Times New Roman" w:cs="Times New Roman"/>
                <w:sz w:val="18"/>
                <w:szCs w:val="18"/>
                <w:lang w:val="en-GB"/>
              </w:rPr>
            </w:pPr>
            <w:r w:rsidRPr="00DE54EA">
              <w:rPr>
                <w:rFonts w:ascii="Times New Roman" w:hAnsi="Times New Roman" w:cs="Times New Roman"/>
                <w:sz w:val="20"/>
                <w:szCs w:val="20"/>
                <w:lang w:val="en-GB"/>
              </w:rPr>
              <w:t>12.01.2021</w:t>
            </w:r>
          </w:p>
        </w:tc>
      </w:tr>
      <w:tr w:rsidR="00A960F7" w:rsidRPr="002C569A" w:rsidTr="009A1897">
        <w:trPr>
          <w:trHeight w:val="316"/>
        </w:trPr>
        <w:tc>
          <w:tcPr>
            <w:tcW w:w="2957" w:type="dxa"/>
            <w:vMerge/>
          </w:tcPr>
          <w:p w:rsidR="00A960F7" w:rsidRPr="008E5BCA" w:rsidRDefault="00A960F7" w:rsidP="00A205FC">
            <w:pPr>
              <w:rPr>
                <w:rFonts w:ascii="Times New Roman" w:hAnsi="Times New Roman" w:cs="Times New Roman"/>
                <w:sz w:val="20"/>
                <w:szCs w:val="20"/>
                <w:lang w:val="en-GB"/>
              </w:rPr>
            </w:pPr>
          </w:p>
        </w:tc>
        <w:tc>
          <w:tcPr>
            <w:tcW w:w="2957" w:type="dxa"/>
            <w:vMerge/>
          </w:tcPr>
          <w:p w:rsidR="00A960F7" w:rsidRPr="008E5BCA" w:rsidRDefault="00A960F7" w:rsidP="00A205FC">
            <w:pPr>
              <w:rPr>
                <w:rFonts w:ascii="Times New Roman" w:hAnsi="Times New Roman" w:cs="Times New Roman"/>
                <w:b/>
                <w:sz w:val="20"/>
                <w:szCs w:val="20"/>
                <w:lang w:val="en-GB"/>
              </w:rPr>
            </w:pPr>
          </w:p>
        </w:tc>
        <w:tc>
          <w:tcPr>
            <w:tcW w:w="8872" w:type="dxa"/>
            <w:gridSpan w:val="8"/>
          </w:tcPr>
          <w:p w:rsidR="00A960F7" w:rsidRPr="00605BD0" w:rsidRDefault="00FB1289" w:rsidP="00A205FC">
            <w:pPr>
              <w:rPr>
                <w:rFonts w:ascii="Times New Roman" w:hAnsi="Times New Roman" w:cs="Times New Roman"/>
                <w:b/>
                <w:sz w:val="18"/>
                <w:szCs w:val="18"/>
                <w:lang w:val="en-GB"/>
              </w:rPr>
            </w:pPr>
            <w:r w:rsidRPr="00605BD0">
              <w:rPr>
                <w:rFonts w:ascii="Times New Roman" w:hAnsi="Times New Roman" w:cs="Times New Roman"/>
                <w:b/>
                <w:sz w:val="18"/>
                <w:szCs w:val="18"/>
                <w:lang w:val="en-GB"/>
              </w:rPr>
              <w:t>SCOPE OF ACCREDITATION IN THE NATIONAL PART OF THE UNIFIED REGISTER</w:t>
            </w:r>
          </w:p>
        </w:tc>
      </w:tr>
      <w:tr w:rsidR="00591008" w:rsidRPr="00040285" w:rsidTr="009A1897">
        <w:trPr>
          <w:trHeight w:val="550"/>
        </w:trPr>
        <w:tc>
          <w:tcPr>
            <w:tcW w:w="2957" w:type="dxa"/>
            <w:vMerge/>
          </w:tcPr>
          <w:p w:rsidR="00591008" w:rsidRPr="008E5BCA" w:rsidRDefault="00591008" w:rsidP="00A205FC">
            <w:pPr>
              <w:rPr>
                <w:rFonts w:ascii="Times New Roman" w:hAnsi="Times New Roman" w:cs="Times New Roman"/>
                <w:sz w:val="20"/>
                <w:szCs w:val="20"/>
                <w:lang w:val="en-GB"/>
              </w:rPr>
            </w:pPr>
          </w:p>
        </w:tc>
        <w:tc>
          <w:tcPr>
            <w:tcW w:w="2957" w:type="dxa"/>
            <w:vMerge/>
          </w:tcPr>
          <w:p w:rsidR="00591008" w:rsidRPr="008E5BCA" w:rsidRDefault="00591008" w:rsidP="00A205FC">
            <w:pPr>
              <w:rPr>
                <w:rFonts w:ascii="Times New Roman" w:hAnsi="Times New Roman" w:cs="Times New Roman"/>
                <w:b/>
                <w:sz w:val="20"/>
                <w:szCs w:val="20"/>
                <w:lang w:val="en-GB"/>
              </w:rPr>
            </w:pPr>
          </w:p>
        </w:tc>
        <w:tc>
          <w:tcPr>
            <w:tcW w:w="2003" w:type="dxa"/>
          </w:tcPr>
          <w:p w:rsidR="00591008" w:rsidRPr="00F13697" w:rsidRDefault="00040285" w:rsidP="00591008">
            <w:pPr>
              <w:rPr>
                <w:rFonts w:ascii="Times New Roman" w:hAnsi="Times New Roman" w:cs="Times New Roman"/>
                <w:sz w:val="18"/>
                <w:szCs w:val="18"/>
                <w:lang w:val="en-GB"/>
              </w:rPr>
            </w:pPr>
            <w:r w:rsidRPr="00F13697">
              <w:rPr>
                <w:rFonts w:ascii="Times New Roman" w:hAnsi="Times New Roman" w:cs="Times New Roman"/>
                <w:sz w:val="18"/>
                <w:szCs w:val="18"/>
                <w:lang w:val="en-GB"/>
              </w:rPr>
              <w:t>Technical Regulation of EAEU</w:t>
            </w:r>
          </w:p>
        </w:tc>
        <w:tc>
          <w:tcPr>
            <w:tcW w:w="6869" w:type="dxa"/>
            <w:gridSpan w:val="7"/>
          </w:tcPr>
          <w:p w:rsidR="00040285" w:rsidRPr="00AA2B3C" w:rsidRDefault="00040285" w:rsidP="00040285">
            <w:pPr>
              <w:rPr>
                <w:rFonts w:ascii="Times New Roman" w:hAnsi="Times New Roman" w:cs="Times New Roman"/>
                <w:sz w:val="20"/>
                <w:szCs w:val="20"/>
                <w:lang w:val="en-GB"/>
              </w:rPr>
            </w:pPr>
            <w:r w:rsidRPr="00AA2B3C">
              <w:rPr>
                <w:rFonts w:ascii="Times New Roman" w:hAnsi="Times New Roman" w:cs="Times New Roman"/>
                <w:sz w:val="20"/>
                <w:szCs w:val="20"/>
                <w:lang w:val="en-GB"/>
              </w:rPr>
              <w:t xml:space="preserve">TR </w:t>
            </w:r>
            <w:r>
              <w:rPr>
                <w:rFonts w:ascii="Times New Roman" w:hAnsi="Times New Roman" w:cs="Times New Roman"/>
                <w:sz w:val="20"/>
                <w:szCs w:val="20"/>
                <w:lang w:val="en-GB"/>
              </w:rPr>
              <w:t>CU</w:t>
            </w:r>
            <w:r w:rsidRPr="00AA2B3C">
              <w:rPr>
                <w:rFonts w:ascii="Times New Roman" w:hAnsi="Times New Roman" w:cs="Times New Roman"/>
                <w:sz w:val="20"/>
                <w:szCs w:val="20"/>
                <w:lang w:val="en-GB"/>
              </w:rPr>
              <w:t xml:space="preserve"> 004/201</w:t>
            </w:r>
            <w:r>
              <w:rPr>
                <w:rFonts w:ascii="Times New Roman" w:hAnsi="Times New Roman" w:cs="Times New Roman"/>
                <w:sz w:val="20"/>
                <w:szCs w:val="20"/>
                <w:lang w:val="en-GB"/>
              </w:rPr>
              <w:t>1</w:t>
            </w:r>
            <w:r w:rsidRPr="00AA2B3C">
              <w:rPr>
                <w:rFonts w:ascii="Times New Roman" w:hAnsi="Times New Roman" w:cs="Times New Roman"/>
                <w:sz w:val="20"/>
                <w:szCs w:val="20"/>
                <w:lang w:val="en-GB"/>
              </w:rPr>
              <w:t xml:space="preserve"> on safety of low voltage equipment;</w:t>
            </w:r>
          </w:p>
          <w:p w:rsidR="00040285" w:rsidRDefault="00040285" w:rsidP="00040285">
            <w:pPr>
              <w:rPr>
                <w:rFonts w:ascii="Times New Roman" w:hAnsi="Times New Roman" w:cs="Times New Roman"/>
                <w:sz w:val="20"/>
                <w:szCs w:val="20"/>
                <w:lang w:val="en-GB"/>
              </w:rPr>
            </w:pPr>
            <w:r w:rsidRPr="00AA2B3C">
              <w:rPr>
                <w:rFonts w:ascii="Times New Roman" w:hAnsi="Times New Roman" w:cs="Times New Roman"/>
                <w:sz w:val="20"/>
                <w:szCs w:val="20"/>
                <w:lang w:val="en-GB"/>
              </w:rPr>
              <w:t xml:space="preserve">TR </w:t>
            </w:r>
            <w:r>
              <w:rPr>
                <w:rFonts w:ascii="Times New Roman" w:hAnsi="Times New Roman" w:cs="Times New Roman"/>
                <w:sz w:val="20"/>
                <w:szCs w:val="20"/>
                <w:lang w:val="en-GB"/>
              </w:rPr>
              <w:t>CU</w:t>
            </w:r>
            <w:r w:rsidRPr="00AA2B3C">
              <w:rPr>
                <w:rFonts w:ascii="Times New Roman" w:hAnsi="Times New Roman" w:cs="Times New Roman"/>
                <w:sz w:val="20"/>
                <w:szCs w:val="20"/>
                <w:lang w:val="en-GB"/>
              </w:rPr>
              <w:t xml:space="preserve"> </w:t>
            </w:r>
            <w:r>
              <w:rPr>
                <w:rFonts w:ascii="Times New Roman" w:hAnsi="Times New Roman" w:cs="Times New Roman"/>
                <w:sz w:val="20"/>
                <w:szCs w:val="20"/>
                <w:lang w:val="en-GB"/>
              </w:rPr>
              <w:t>010/2011</w:t>
            </w:r>
            <w:r w:rsidRPr="00AA2B3C">
              <w:rPr>
                <w:rFonts w:ascii="Times New Roman" w:hAnsi="Times New Roman" w:cs="Times New Roman"/>
                <w:sz w:val="20"/>
                <w:szCs w:val="20"/>
                <w:lang w:val="en-GB"/>
              </w:rPr>
              <w:t xml:space="preserve"> on safety of </w:t>
            </w:r>
            <w:r>
              <w:rPr>
                <w:rFonts w:ascii="Times New Roman" w:hAnsi="Times New Roman" w:cs="Times New Roman"/>
                <w:sz w:val="20"/>
                <w:szCs w:val="20"/>
                <w:lang w:val="en-GB"/>
              </w:rPr>
              <w:t xml:space="preserve">machinery and </w:t>
            </w:r>
            <w:r w:rsidRPr="00AA2B3C">
              <w:rPr>
                <w:rFonts w:ascii="Times New Roman" w:hAnsi="Times New Roman" w:cs="Times New Roman"/>
                <w:sz w:val="20"/>
                <w:szCs w:val="20"/>
                <w:lang w:val="en-GB"/>
              </w:rPr>
              <w:t>equipment</w:t>
            </w:r>
            <w:r>
              <w:rPr>
                <w:rFonts w:ascii="Times New Roman" w:hAnsi="Times New Roman" w:cs="Times New Roman"/>
                <w:sz w:val="20"/>
                <w:szCs w:val="20"/>
                <w:lang w:val="en-GB"/>
              </w:rPr>
              <w:t>;</w:t>
            </w:r>
          </w:p>
          <w:p w:rsidR="00591008" w:rsidRPr="00F13697" w:rsidRDefault="00040285" w:rsidP="00040285">
            <w:pPr>
              <w:rPr>
                <w:rFonts w:ascii="Times New Roman" w:hAnsi="Times New Roman" w:cs="Times New Roman"/>
                <w:sz w:val="18"/>
                <w:szCs w:val="18"/>
                <w:lang w:val="en-GB"/>
              </w:rPr>
            </w:pPr>
            <w:r w:rsidRPr="00AA2B3C">
              <w:rPr>
                <w:rFonts w:ascii="Times New Roman" w:hAnsi="Times New Roman" w:cs="Times New Roman"/>
                <w:sz w:val="20"/>
                <w:szCs w:val="20"/>
                <w:lang w:val="en-GB"/>
              </w:rPr>
              <w:t xml:space="preserve">TR </w:t>
            </w:r>
            <w:r>
              <w:rPr>
                <w:rFonts w:ascii="Times New Roman" w:hAnsi="Times New Roman" w:cs="Times New Roman"/>
                <w:sz w:val="20"/>
                <w:szCs w:val="20"/>
                <w:lang w:val="en-GB"/>
              </w:rPr>
              <w:t>CU</w:t>
            </w:r>
            <w:r w:rsidRPr="00AA2B3C">
              <w:rPr>
                <w:rFonts w:ascii="Times New Roman" w:hAnsi="Times New Roman" w:cs="Times New Roman"/>
                <w:sz w:val="20"/>
                <w:szCs w:val="20"/>
                <w:lang w:val="en-GB"/>
              </w:rPr>
              <w:t xml:space="preserve"> </w:t>
            </w:r>
            <w:r>
              <w:rPr>
                <w:rFonts w:ascii="Times New Roman" w:hAnsi="Times New Roman" w:cs="Times New Roman"/>
                <w:sz w:val="20"/>
                <w:szCs w:val="20"/>
                <w:lang w:val="en-GB"/>
              </w:rPr>
              <w:t>020/2011</w:t>
            </w:r>
            <w:r w:rsidRPr="00AA2B3C">
              <w:rPr>
                <w:rFonts w:ascii="Times New Roman" w:hAnsi="Times New Roman" w:cs="Times New Roman"/>
                <w:sz w:val="20"/>
                <w:szCs w:val="20"/>
                <w:lang w:val="en-GB"/>
              </w:rPr>
              <w:t xml:space="preserve"> electromagnetic compatibility of </w:t>
            </w:r>
            <w:r>
              <w:rPr>
                <w:rFonts w:ascii="Times New Roman" w:hAnsi="Times New Roman" w:cs="Times New Roman"/>
                <w:sz w:val="20"/>
                <w:szCs w:val="20"/>
                <w:lang w:val="en-GB"/>
              </w:rPr>
              <w:t xml:space="preserve">technical </w:t>
            </w:r>
            <w:r w:rsidRPr="00AA2B3C">
              <w:rPr>
                <w:rFonts w:ascii="Times New Roman" w:hAnsi="Times New Roman" w:cs="Times New Roman"/>
                <w:sz w:val="20"/>
                <w:szCs w:val="20"/>
                <w:lang w:val="en-GB"/>
              </w:rPr>
              <w:t>equipment</w:t>
            </w:r>
          </w:p>
        </w:tc>
      </w:tr>
      <w:tr w:rsidR="00810C17" w:rsidRPr="002C569A" w:rsidTr="009A1897">
        <w:trPr>
          <w:trHeight w:val="550"/>
        </w:trPr>
        <w:tc>
          <w:tcPr>
            <w:tcW w:w="2957" w:type="dxa"/>
            <w:vMerge/>
          </w:tcPr>
          <w:p w:rsidR="00810C17" w:rsidRPr="008E5BCA" w:rsidRDefault="00810C17" w:rsidP="00A205FC">
            <w:pPr>
              <w:rPr>
                <w:rFonts w:ascii="Times New Roman" w:hAnsi="Times New Roman" w:cs="Times New Roman"/>
                <w:sz w:val="20"/>
                <w:szCs w:val="20"/>
                <w:lang w:val="en-GB"/>
              </w:rPr>
            </w:pPr>
          </w:p>
        </w:tc>
        <w:tc>
          <w:tcPr>
            <w:tcW w:w="2957" w:type="dxa"/>
            <w:vMerge/>
          </w:tcPr>
          <w:p w:rsidR="00810C17" w:rsidRPr="008E5BCA" w:rsidRDefault="00810C17" w:rsidP="00A205FC">
            <w:pPr>
              <w:rPr>
                <w:rFonts w:ascii="Times New Roman" w:hAnsi="Times New Roman" w:cs="Times New Roman"/>
                <w:b/>
                <w:sz w:val="20"/>
                <w:szCs w:val="20"/>
                <w:lang w:val="en-GB"/>
              </w:rPr>
            </w:pPr>
          </w:p>
        </w:tc>
        <w:tc>
          <w:tcPr>
            <w:tcW w:w="2003" w:type="dxa"/>
          </w:tcPr>
          <w:p w:rsidR="00810C17" w:rsidRPr="00F13697" w:rsidRDefault="00040285" w:rsidP="00A205FC">
            <w:pPr>
              <w:rPr>
                <w:rFonts w:ascii="Times New Roman" w:hAnsi="Times New Roman" w:cs="Times New Roman"/>
                <w:sz w:val="18"/>
                <w:szCs w:val="18"/>
                <w:lang w:val="en-GB"/>
              </w:rPr>
            </w:pPr>
            <w:r w:rsidRPr="00040285">
              <w:rPr>
                <w:rFonts w:ascii="Times New Roman" w:hAnsi="Times New Roman" w:cs="Times New Roman"/>
                <w:sz w:val="18"/>
                <w:szCs w:val="18"/>
                <w:lang w:val="en-GB"/>
              </w:rPr>
              <w:t>Customs Commodity Codes</w:t>
            </w:r>
            <w:r w:rsidRPr="00F13697">
              <w:rPr>
                <w:rFonts w:ascii="Times New Roman" w:hAnsi="Times New Roman" w:cs="Times New Roman"/>
                <w:sz w:val="18"/>
                <w:szCs w:val="18"/>
                <w:lang w:val="en-GB"/>
              </w:rPr>
              <w:t xml:space="preserve"> </w:t>
            </w:r>
            <w:r w:rsidRPr="00F13697">
              <w:rPr>
                <w:rFonts w:ascii="Times New Roman" w:hAnsi="Times New Roman" w:cs="Times New Roman"/>
                <w:sz w:val="18"/>
                <w:szCs w:val="18"/>
                <w:lang w:val="en-GB"/>
              </w:rPr>
              <w:t>of EAEU</w:t>
            </w:r>
          </w:p>
        </w:tc>
        <w:tc>
          <w:tcPr>
            <w:tcW w:w="6869" w:type="dxa"/>
            <w:gridSpan w:val="7"/>
          </w:tcPr>
          <w:p w:rsidR="00AA2B3C" w:rsidRDefault="00AA2B3C" w:rsidP="00AA2B3C">
            <w:pPr>
              <w:rPr>
                <w:rFonts w:ascii="Times New Roman" w:hAnsi="Times New Roman" w:cs="Times New Roman"/>
                <w:sz w:val="20"/>
                <w:szCs w:val="20"/>
                <w:lang w:val="en-GB"/>
              </w:rPr>
            </w:pPr>
          </w:p>
          <w:p w:rsidR="00AA2B3C" w:rsidRPr="00F13697" w:rsidRDefault="00AA2B3C" w:rsidP="00AA2B3C">
            <w:pPr>
              <w:rPr>
                <w:rFonts w:ascii="Times New Roman" w:hAnsi="Times New Roman" w:cs="Times New Roman"/>
                <w:sz w:val="18"/>
                <w:szCs w:val="18"/>
                <w:lang w:val="en-GB"/>
              </w:rPr>
            </w:pPr>
          </w:p>
        </w:tc>
      </w:tr>
      <w:tr w:rsidR="00FB1289" w:rsidRPr="002C569A" w:rsidTr="009A1897">
        <w:trPr>
          <w:trHeight w:val="501"/>
        </w:trPr>
        <w:tc>
          <w:tcPr>
            <w:tcW w:w="2957" w:type="dxa"/>
            <w:vMerge/>
          </w:tcPr>
          <w:p w:rsidR="00FB1289" w:rsidRPr="008E5BCA" w:rsidRDefault="00FB1289" w:rsidP="00A205FC">
            <w:pPr>
              <w:rPr>
                <w:rFonts w:ascii="Times New Roman" w:hAnsi="Times New Roman" w:cs="Times New Roman"/>
                <w:sz w:val="20"/>
                <w:szCs w:val="20"/>
                <w:lang w:val="en-GB"/>
              </w:rPr>
            </w:pPr>
          </w:p>
        </w:tc>
        <w:tc>
          <w:tcPr>
            <w:tcW w:w="2957" w:type="dxa"/>
            <w:vMerge/>
          </w:tcPr>
          <w:p w:rsidR="00FB1289" w:rsidRPr="008E5BCA" w:rsidRDefault="00FB1289" w:rsidP="00A205FC">
            <w:pPr>
              <w:rPr>
                <w:rFonts w:ascii="Times New Roman" w:hAnsi="Times New Roman" w:cs="Times New Roman"/>
                <w:b/>
                <w:sz w:val="20"/>
                <w:szCs w:val="20"/>
                <w:lang w:val="en-GB"/>
              </w:rPr>
            </w:pPr>
          </w:p>
        </w:tc>
        <w:tc>
          <w:tcPr>
            <w:tcW w:w="2003" w:type="dxa"/>
          </w:tcPr>
          <w:p w:rsidR="00FB1289" w:rsidRPr="00F13697" w:rsidRDefault="00FB1289" w:rsidP="00A205FC">
            <w:pPr>
              <w:rPr>
                <w:rFonts w:ascii="Times New Roman" w:hAnsi="Times New Roman" w:cs="Times New Roman"/>
                <w:sz w:val="18"/>
                <w:szCs w:val="18"/>
                <w:lang w:val="en-GB"/>
              </w:rPr>
            </w:pPr>
          </w:p>
        </w:tc>
        <w:tc>
          <w:tcPr>
            <w:tcW w:w="6869" w:type="dxa"/>
            <w:gridSpan w:val="7"/>
          </w:tcPr>
          <w:p w:rsidR="00FB1289" w:rsidRPr="00F13697" w:rsidRDefault="00FB1289" w:rsidP="00A205FC">
            <w:pPr>
              <w:rPr>
                <w:rFonts w:ascii="Times New Roman" w:hAnsi="Times New Roman" w:cs="Times New Roman"/>
                <w:sz w:val="18"/>
                <w:szCs w:val="18"/>
                <w:lang w:val="en-GB"/>
              </w:rPr>
            </w:pPr>
          </w:p>
        </w:tc>
      </w:tr>
    </w:tbl>
    <w:p w:rsidR="00AE58CC" w:rsidRDefault="00AE58CC" w:rsidP="00CC0C9C">
      <w:pPr>
        <w:spacing w:after="0"/>
        <w:rPr>
          <w:rFonts w:ascii="Times New Roman" w:hAnsi="Times New Roman" w:cs="Times New Roman"/>
          <w:sz w:val="24"/>
          <w:szCs w:val="24"/>
          <w:lang w:val="en-GB"/>
        </w:rPr>
      </w:pPr>
    </w:p>
    <w:p w:rsidR="00AE58CC" w:rsidRDefault="00AE58CC" w:rsidP="00CC0C9C">
      <w:pPr>
        <w:spacing w:after="0"/>
        <w:rPr>
          <w:rFonts w:ascii="Times New Roman" w:hAnsi="Times New Roman" w:cs="Times New Roman"/>
          <w:sz w:val="24"/>
          <w:szCs w:val="24"/>
          <w:lang w:val="en-GB"/>
        </w:rPr>
      </w:pPr>
    </w:p>
    <w:p w:rsidR="00AE58CC" w:rsidRDefault="00AE58CC" w:rsidP="00CC0C9C">
      <w:pPr>
        <w:spacing w:after="0"/>
        <w:rPr>
          <w:rFonts w:ascii="Times New Roman" w:hAnsi="Times New Roman" w:cs="Times New Roman"/>
          <w:sz w:val="24"/>
          <w:szCs w:val="24"/>
          <w:lang w:val="en-GB"/>
        </w:rPr>
      </w:pPr>
    </w:p>
    <w:p w:rsidR="005B106C" w:rsidRDefault="005B106C" w:rsidP="00A205FC">
      <w:pPr>
        <w:rPr>
          <w:rFonts w:ascii="Times New Roman" w:hAnsi="Times New Roman" w:cs="Times New Roman"/>
          <w:sz w:val="20"/>
          <w:szCs w:val="20"/>
          <w:lang w:val="en-GB"/>
        </w:rPr>
        <w:sectPr w:rsidR="005B106C" w:rsidSect="00CC0C9C">
          <w:pgSz w:w="16838" w:h="11906" w:orient="landscape"/>
          <w:pgMar w:top="1134" w:right="1134" w:bottom="851"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003"/>
        <w:gridCol w:w="954"/>
        <w:gridCol w:w="1413"/>
        <w:gridCol w:w="1544"/>
        <w:gridCol w:w="472"/>
        <w:gridCol w:w="2486"/>
      </w:tblGrid>
      <w:tr w:rsidR="00E41AF8" w:rsidRPr="008E5BCA" w:rsidTr="008D573E">
        <w:trPr>
          <w:trHeight w:val="272"/>
        </w:trPr>
        <w:tc>
          <w:tcPr>
            <w:tcW w:w="2957" w:type="dxa"/>
            <w:vMerge w:val="restart"/>
          </w:tcPr>
          <w:p w:rsidR="00E41AF8" w:rsidRPr="008E5BCA" w:rsidRDefault="00E41AF8"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lastRenderedPageBreak/>
              <w:t>Accredited Entity</w:t>
            </w:r>
          </w:p>
          <w:p w:rsidR="00E41AF8" w:rsidRPr="008E5BCA" w:rsidRDefault="00E41AF8"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p w:rsidR="00E41AF8" w:rsidRPr="008E5BCA" w:rsidRDefault="00E41AF8"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w:t>
            </w:r>
          </w:p>
          <w:p w:rsidR="00E41AF8" w:rsidRPr="00046506" w:rsidRDefault="00E41AF8" w:rsidP="00A205FC">
            <w:pPr>
              <w:rPr>
                <w:rFonts w:ascii="Times New Roman" w:hAnsi="Times New Roman" w:cs="Times New Roman"/>
                <w:sz w:val="20"/>
                <w:szCs w:val="20"/>
                <w:lang w:val="en-GB"/>
              </w:rPr>
            </w:pPr>
            <w:r w:rsidRPr="00046506">
              <w:rPr>
                <w:rFonts w:ascii="Times New Roman" w:hAnsi="Times New Roman" w:cs="Times New Roman"/>
                <w:sz w:val="20"/>
                <w:szCs w:val="20"/>
                <w:lang w:val="en-GB"/>
              </w:rPr>
              <w:t>Public services</w:t>
            </w:r>
          </w:p>
          <w:p w:rsidR="00E41AF8" w:rsidRPr="00FF0BCF" w:rsidRDefault="00E41AF8" w:rsidP="00A205FC">
            <w:pPr>
              <w:rPr>
                <w:rFonts w:ascii="Times New Roman" w:hAnsi="Times New Roman" w:cs="Times New Roman"/>
                <w:sz w:val="20"/>
                <w:szCs w:val="20"/>
                <w:lang w:val="en-GB"/>
              </w:rPr>
            </w:pPr>
            <w:r w:rsidRPr="00FF0BCF">
              <w:rPr>
                <w:rFonts w:ascii="Times New Roman" w:hAnsi="Times New Roman" w:cs="Times New Roman"/>
                <w:sz w:val="20"/>
                <w:szCs w:val="20"/>
                <w:lang w:val="en-GB"/>
              </w:rPr>
              <w:t>National part of the Unified Register</w:t>
            </w:r>
          </w:p>
          <w:p w:rsidR="00E41AF8" w:rsidRPr="00FF0BCF" w:rsidRDefault="00E41AF8" w:rsidP="00A205FC">
            <w:pPr>
              <w:rPr>
                <w:rFonts w:ascii="Times New Roman" w:hAnsi="Times New Roman" w:cs="Times New Roman"/>
                <w:b/>
                <w:sz w:val="20"/>
                <w:szCs w:val="20"/>
                <w:lang w:val="en-GB"/>
              </w:rPr>
            </w:pPr>
            <w:r w:rsidRPr="00FF0BCF">
              <w:rPr>
                <w:rFonts w:ascii="Times New Roman" w:hAnsi="Times New Roman" w:cs="Times New Roman"/>
                <w:b/>
                <w:sz w:val="20"/>
                <w:szCs w:val="20"/>
                <w:lang w:val="en-GB"/>
              </w:rPr>
              <w:t>Accreditation before the Federal Law No. 412</w:t>
            </w:r>
          </w:p>
          <w:p w:rsidR="00E41AF8" w:rsidRDefault="00E41AF8"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Applicant</w:t>
            </w:r>
          </w:p>
          <w:p w:rsidR="00730844" w:rsidRPr="008E5BCA" w:rsidRDefault="00730844" w:rsidP="00730844">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E41AF8" w:rsidRPr="008E5BCA" w:rsidRDefault="00E41AF8" w:rsidP="00A205F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5914" w:type="dxa"/>
            <w:gridSpan w:val="3"/>
          </w:tcPr>
          <w:p w:rsidR="00E41AF8" w:rsidRPr="00605D77" w:rsidRDefault="00E41AF8" w:rsidP="00A205FC">
            <w:pPr>
              <w:rPr>
                <w:rFonts w:ascii="Times New Roman" w:hAnsi="Times New Roman" w:cs="Times New Roman"/>
                <w:b/>
                <w:sz w:val="20"/>
                <w:szCs w:val="20"/>
                <w:lang w:val="en-GB"/>
              </w:rPr>
            </w:pPr>
            <w:r w:rsidRPr="00FF0BCF">
              <w:rPr>
                <w:rFonts w:ascii="Times New Roman" w:hAnsi="Times New Roman" w:cs="Times New Roman"/>
                <w:b/>
                <w:sz w:val="20"/>
                <w:szCs w:val="20"/>
                <w:lang w:val="en-GB"/>
              </w:rPr>
              <w:t>Accreditation before the Federal Law No. 412</w:t>
            </w:r>
          </w:p>
        </w:tc>
        <w:tc>
          <w:tcPr>
            <w:tcW w:w="2957" w:type="dxa"/>
            <w:gridSpan w:val="2"/>
          </w:tcPr>
          <w:p w:rsidR="00E41AF8" w:rsidRPr="008E5BCA" w:rsidRDefault="00E41AF8" w:rsidP="00A205FC">
            <w:pPr>
              <w:rPr>
                <w:rFonts w:ascii="Times New Roman" w:hAnsi="Times New Roman" w:cs="Times New Roman"/>
                <w:sz w:val="20"/>
                <w:szCs w:val="20"/>
                <w:lang w:val="en-GB"/>
              </w:rPr>
            </w:pPr>
          </w:p>
        </w:tc>
        <w:tc>
          <w:tcPr>
            <w:tcW w:w="2958" w:type="dxa"/>
            <w:gridSpan w:val="2"/>
          </w:tcPr>
          <w:p w:rsidR="00E41AF8" w:rsidRPr="008E5BCA" w:rsidRDefault="00730844" w:rsidP="00605D77">
            <w:pPr>
              <w:jc w:val="right"/>
              <w:rPr>
                <w:rFonts w:ascii="Times New Roman" w:hAnsi="Times New Roman" w:cs="Times New Roman"/>
                <w:sz w:val="20"/>
                <w:szCs w:val="20"/>
                <w:lang w:val="en-GB"/>
              </w:rPr>
            </w:pPr>
            <w:r>
              <w:rPr>
                <w:rFonts w:ascii="Times New Roman" w:hAnsi="Times New Roman" w:cs="Times New Roman"/>
                <w:sz w:val="20"/>
                <w:szCs w:val="20"/>
                <w:lang w:val="en-GB"/>
              </w:rPr>
              <w:t>ACTIVE</w:t>
            </w:r>
          </w:p>
        </w:tc>
      </w:tr>
      <w:tr w:rsidR="00E41AF8" w:rsidRPr="008E5BCA" w:rsidTr="00593C0B">
        <w:trPr>
          <w:trHeight w:val="418"/>
        </w:trPr>
        <w:tc>
          <w:tcPr>
            <w:tcW w:w="2957" w:type="dxa"/>
            <w:vMerge/>
          </w:tcPr>
          <w:p w:rsidR="00E41AF8" w:rsidRPr="008E5BCA" w:rsidRDefault="00E41AF8" w:rsidP="00A205FC">
            <w:pPr>
              <w:rPr>
                <w:rFonts w:ascii="Times New Roman" w:hAnsi="Times New Roman" w:cs="Times New Roman"/>
                <w:sz w:val="20"/>
                <w:szCs w:val="20"/>
                <w:lang w:val="en-GB"/>
              </w:rPr>
            </w:pPr>
          </w:p>
        </w:tc>
        <w:tc>
          <w:tcPr>
            <w:tcW w:w="2957" w:type="dxa"/>
            <w:vMerge w:val="restart"/>
          </w:tcPr>
          <w:p w:rsidR="00E41AF8" w:rsidRPr="008E5BCA" w:rsidRDefault="00E41AF8" w:rsidP="00A205F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Accreditation</w:t>
            </w:r>
          </w:p>
          <w:p w:rsidR="00E41AF8" w:rsidRPr="00605D77" w:rsidRDefault="00E41AF8" w:rsidP="00D1404F">
            <w:pPr>
              <w:rPr>
                <w:rFonts w:ascii="Times New Roman" w:hAnsi="Times New Roman" w:cs="Times New Roman"/>
                <w:sz w:val="20"/>
                <w:szCs w:val="20"/>
                <w:lang w:val="en-GB"/>
              </w:rPr>
            </w:pPr>
            <w:r>
              <w:rPr>
                <w:rFonts w:ascii="Times New Roman" w:hAnsi="Times New Roman" w:cs="Times New Roman"/>
                <w:sz w:val="20"/>
                <w:szCs w:val="20"/>
                <w:lang w:val="en-GB"/>
              </w:rPr>
              <w:t>a-</w:t>
            </w:r>
            <w:r w:rsidR="00D1404F">
              <w:rPr>
                <w:rFonts w:ascii="Times New Roman" w:hAnsi="Times New Roman" w:cs="Times New Roman"/>
                <w:sz w:val="20"/>
                <w:szCs w:val="20"/>
                <w:lang w:val="en-GB"/>
              </w:rPr>
              <w:t>1026</w:t>
            </w:r>
            <w:r w:rsidRPr="008E5BCA">
              <w:rPr>
                <w:rFonts w:ascii="Times New Roman" w:hAnsi="Times New Roman" w:cs="Times New Roman"/>
                <w:sz w:val="20"/>
                <w:szCs w:val="20"/>
                <w:lang w:val="en-GB"/>
              </w:rPr>
              <w:t xml:space="preserve"> of </w:t>
            </w:r>
            <w:r w:rsidR="00D1404F">
              <w:rPr>
                <w:rFonts w:ascii="Times New Roman" w:hAnsi="Times New Roman" w:cs="Times New Roman"/>
                <w:sz w:val="20"/>
                <w:szCs w:val="20"/>
                <w:lang w:val="en-GB"/>
              </w:rPr>
              <w:t>25.04</w:t>
            </w:r>
            <w:r>
              <w:rPr>
                <w:rFonts w:ascii="Times New Roman" w:hAnsi="Times New Roman" w:cs="Times New Roman"/>
                <w:sz w:val="20"/>
                <w:szCs w:val="20"/>
                <w:lang w:val="en-GB"/>
              </w:rPr>
              <w:t>.2013</w:t>
            </w:r>
          </w:p>
        </w:tc>
        <w:tc>
          <w:tcPr>
            <w:tcW w:w="2003" w:type="dxa"/>
          </w:tcPr>
          <w:p w:rsidR="00E41AF8" w:rsidRPr="008E5BCA" w:rsidRDefault="00E41AF8" w:rsidP="00730844">
            <w:pPr>
              <w:rPr>
                <w:rFonts w:ascii="Times New Roman" w:hAnsi="Times New Roman" w:cs="Times New Roman"/>
                <w:sz w:val="18"/>
                <w:szCs w:val="18"/>
                <w:lang w:val="en-GB"/>
              </w:rPr>
            </w:pPr>
            <w:r w:rsidRPr="008E5BCA">
              <w:rPr>
                <w:rFonts w:ascii="Times New Roman" w:hAnsi="Times New Roman" w:cs="Times New Roman"/>
                <w:sz w:val="18"/>
                <w:szCs w:val="18"/>
                <w:lang w:val="en-GB"/>
              </w:rPr>
              <w:t xml:space="preserve">Number of the decision on </w:t>
            </w:r>
            <w:r w:rsidRPr="00F52EC1">
              <w:rPr>
                <w:rFonts w:ascii="Times New Roman" w:hAnsi="Times New Roman" w:cs="Times New Roman"/>
                <w:sz w:val="18"/>
                <w:szCs w:val="18"/>
                <w:lang w:val="en-GB"/>
              </w:rPr>
              <w:t>accreditation</w:t>
            </w:r>
          </w:p>
        </w:tc>
        <w:tc>
          <w:tcPr>
            <w:tcW w:w="2367" w:type="dxa"/>
            <w:gridSpan w:val="2"/>
          </w:tcPr>
          <w:p w:rsidR="00E41AF8" w:rsidRPr="008E5BCA" w:rsidRDefault="00E41AF8" w:rsidP="00D1404F">
            <w:pPr>
              <w:rPr>
                <w:rFonts w:ascii="Times New Roman" w:hAnsi="Times New Roman" w:cs="Times New Roman"/>
                <w:sz w:val="18"/>
                <w:szCs w:val="18"/>
                <w:lang w:val="en-GB"/>
              </w:rPr>
            </w:pPr>
            <w:r>
              <w:rPr>
                <w:rFonts w:ascii="Times New Roman" w:hAnsi="Times New Roman" w:cs="Times New Roman"/>
                <w:sz w:val="20"/>
                <w:szCs w:val="20"/>
                <w:lang w:val="en-GB"/>
              </w:rPr>
              <w:t>a-</w:t>
            </w:r>
            <w:r w:rsidR="00D1404F">
              <w:rPr>
                <w:rFonts w:ascii="Times New Roman" w:hAnsi="Times New Roman" w:cs="Times New Roman"/>
                <w:sz w:val="20"/>
                <w:szCs w:val="20"/>
                <w:lang w:val="en-GB"/>
              </w:rPr>
              <w:t>1026</w:t>
            </w:r>
          </w:p>
        </w:tc>
        <w:tc>
          <w:tcPr>
            <w:tcW w:w="2016" w:type="dxa"/>
            <w:gridSpan w:val="2"/>
          </w:tcPr>
          <w:p w:rsidR="00E41AF8" w:rsidRPr="008E5BCA" w:rsidRDefault="00E41AF8" w:rsidP="00730844">
            <w:pPr>
              <w:rPr>
                <w:rFonts w:ascii="Times New Roman" w:hAnsi="Times New Roman" w:cs="Times New Roman"/>
                <w:sz w:val="18"/>
                <w:szCs w:val="18"/>
                <w:lang w:val="en-GB"/>
              </w:rPr>
            </w:pPr>
            <w:r w:rsidRPr="008E5BCA">
              <w:rPr>
                <w:rFonts w:ascii="Times New Roman" w:hAnsi="Times New Roman" w:cs="Times New Roman"/>
                <w:sz w:val="18"/>
                <w:szCs w:val="18"/>
                <w:lang w:val="en-GB"/>
              </w:rPr>
              <w:t xml:space="preserve">Date of the decision on </w:t>
            </w:r>
            <w:r w:rsidRPr="00F52EC1">
              <w:rPr>
                <w:rFonts w:ascii="Times New Roman" w:hAnsi="Times New Roman" w:cs="Times New Roman"/>
                <w:sz w:val="18"/>
                <w:szCs w:val="18"/>
                <w:lang w:val="en-GB"/>
              </w:rPr>
              <w:t>accreditation</w:t>
            </w:r>
          </w:p>
        </w:tc>
        <w:tc>
          <w:tcPr>
            <w:tcW w:w="2486" w:type="dxa"/>
          </w:tcPr>
          <w:p w:rsidR="00E41AF8" w:rsidRPr="008E5BCA" w:rsidRDefault="00D1404F" w:rsidP="00A205FC">
            <w:pPr>
              <w:rPr>
                <w:rFonts w:ascii="Times New Roman" w:hAnsi="Times New Roman" w:cs="Times New Roman"/>
                <w:sz w:val="18"/>
                <w:szCs w:val="18"/>
                <w:lang w:val="en-GB"/>
              </w:rPr>
            </w:pPr>
            <w:r>
              <w:rPr>
                <w:rFonts w:ascii="Times New Roman" w:hAnsi="Times New Roman" w:cs="Times New Roman"/>
                <w:sz w:val="20"/>
                <w:szCs w:val="20"/>
                <w:lang w:val="en-GB"/>
              </w:rPr>
              <w:t>25.04</w:t>
            </w:r>
            <w:r w:rsidR="00E41AF8">
              <w:rPr>
                <w:rFonts w:ascii="Times New Roman" w:hAnsi="Times New Roman" w:cs="Times New Roman"/>
                <w:sz w:val="20"/>
                <w:szCs w:val="20"/>
                <w:lang w:val="en-GB"/>
              </w:rPr>
              <w:t>.2013</w:t>
            </w:r>
          </w:p>
        </w:tc>
      </w:tr>
      <w:tr w:rsidR="00E41AF8" w:rsidRPr="002C569A" w:rsidTr="00593C0B">
        <w:trPr>
          <w:trHeight w:val="141"/>
        </w:trPr>
        <w:tc>
          <w:tcPr>
            <w:tcW w:w="2957" w:type="dxa"/>
            <w:vMerge/>
          </w:tcPr>
          <w:p w:rsidR="00E41AF8" w:rsidRPr="008E5BCA" w:rsidRDefault="00E41AF8" w:rsidP="00A205FC">
            <w:pPr>
              <w:rPr>
                <w:rFonts w:ascii="Times New Roman" w:hAnsi="Times New Roman" w:cs="Times New Roman"/>
                <w:sz w:val="20"/>
                <w:szCs w:val="20"/>
                <w:lang w:val="en-GB"/>
              </w:rPr>
            </w:pPr>
          </w:p>
        </w:tc>
        <w:tc>
          <w:tcPr>
            <w:tcW w:w="2957" w:type="dxa"/>
            <w:vMerge/>
          </w:tcPr>
          <w:p w:rsidR="00E41AF8" w:rsidRPr="008E5BCA" w:rsidRDefault="00E41AF8" w:rsidP="00A205FC">
            <w:pPr>
              <w:rPr>
                <w:rFonts w:ascii="Times New Roman" w:hAnsi="Times New Roman" w:cs="Times New Roman"/>
                <w:b/>
                <w:sz w:val="20"/>
                <w:szCs w:val="20"/>
                <w:lang w:val="en-GB"/>
              </w:rPr>
            </w:pPr>
          </w:p>
        </w:tc>
        <w:tc>
          <w:tcPr>
            <w:tcW w:w="8872" w:type="dxa"/>
            <w:gridSpan w:val="6"/>
            <w:tcBorders>
              <w:bottom w:val="single" w:sz="4" w:space="0" w:color="auto"/>
            </w:tcBorders>
          </w:tcPr>
          <w:p w:rsidR="00E41AF8" w:rsidRDefault="00E41AF8" w:rsidP="00A205FC">
            <w:pPr>
              <w:rPr>
                <w:rFonts w:ascii="Times New Roman" w:hAnsi="Times New Roman" w:cs="Times New Roman"/>
                <w:b/>
                <w:sz w:val="20"/>
                <w:szCs w:val="20"/>
                <w:lang w:val="en-GB"/>
              </w:rPr>
            </w:pPr>
            <w:r w:rsidRPr="006D4779">
              <w:rPr>
                <w:rFonts w:ascii="Times New Roman" w:hAnsi="Times New Roman" w:cs="Times New Roman"/>
                <w:b/>
                <w:sz w:val="20"/>
                <w:szCs w:val="20"/>
                <w:lang w:val="en-GB"/>
              </w:rPr>
              <w:t>INFORMATION ON EXPERT ORGANIZATIO</w:t>
            </w:r>
            <w:r w:rsidR="00B816EE">
              <w:rPr>
                <w:rFonts w:ascii="Times New Roman" w:hAnsi="Times New Roman" w:cs="Times New Roman"/>
                <w:b/>
                <w:sz w:val="20"/>
                <w:szCs w:val="20"/>
                <w:lang w:val="en-GB"/>
              </w:rPr>
              <w:t>NS AND EXPERTS INVOLVED IN WORK</w:t>
            </w:r>
          </w:p>
          <w:p w:rsidR="00730844" w:rsidRPr="00730844" w:rsidRDefault="00730844" w:rsidP="00730844">
            <w:pPr>
              <w:jc w:val="right"/>
              <w:rPr>
                <w:rFonts w:ascii="Times New Roman" w:hAnsi="Times New Roman" w:cs="Times New Roman"/>
                <w:sz w:val="18"/>
                <w:szCs w:val="18"/>
                <w:lang w:val="en-GB"/>
              </w:rPr>
            </w:pPr>
            <w:r w:rsidRPr="00730844">
              <w:rPr>
                <w:rFonts w:ascii="Times New Roman" w:hAnsi="Times New Roman" w:cs="Times New Roman"/>
                <w:sz w:val="18"/>
                <w:szCs w:val="18"/>
                <w:lang w:val="en-GB"/>
              </w:rPr>
              <w:t>Show all 4</w:t>
            </w:r>
          </w:p>
        </w:tc>
      </w:tr>
      <w:tr w:rsidR="00E41AF8" w:rsidRPr="00730844" w:rsidTr="00593C0B">
        <w:trPr>
          <w:trHeight w:val="262"/>
        </w:trPr>
        <w:tc>
          <w:tcPr>
            <w:tcW w:w="2957" w:type="dxa"/>
            <w:vMerge/>
          </w:tcPr>
          <w:p w:rsidR="00E41AF8" w:rsidRPr="008E5BCA" w:rsidRDefault="00E41AF8" w:rsidP="00A205FC">
            <w:pPr>
              <w:rPr>
                <w:rFonts w:ascii="Times New Roman" w:hAnsi="Times New Roman" w:cs="Times New Roman"/>
                <w:sz w:val="20"/>
                <w:szCs w:val="20"/>
                <w:lang w:val="en-GB"/>
              </w:rPr>
            </w:pPr>
          </w:p>
        </w:tc>
        <w:tc>
          <w:tcPr>
            <w:tcW w:w="2957" w:type="dxa"/>
            <w:vMerge/>
          </w:tcPr>
          <w:p w:rsidR="00E41AF8" w:rsidRPr="008E5BCA" w:rsidRDefault="00E41AF8" w:rsidP="00A205FC">
            <w:pPr>
              <w:rPr>
                <w:rFonts w:ascii="Times New Roman" w:hAnsi="Times New Roman" w:cs="Times New Roman"/>
                <w:b/>
                <w:sz w:val="20"/>
                <w:szCs w:val="20"/>
                <w:lang w:val="en-GB"/>
              </w:rPr>
            </w:pPr>
          </w:p>
        </w:tc>
        <w:tc>
          <w:tcPr>
            <w:tcW w:w="8872" w:type="dxa"/>
            <w:gridSpan w:val="6"/>
            <w:tcBorders>
              <w:top w:val="single" w:sz="4" w:space="0" w:color="auto"/>
            </w:tcBorders>
          </w:tcPr>
          <w:p w:rsidR="00E41AF8" w:rsidRDefault="00E41AF8" w:rsidP="00730844">
            <w:pPr>
              <w:tabs>
                <w:tab w:val="left" w:pos="3206"/>
              </w:tabs>
              <w:rPr>
                <w:rFonts w:ascii="Times New Roman" w:hAnsi="Times New Roman" w:cs="Times New Roman"/>
                <w:b/>
                <w:sz w:val="20"/>
                <w:szCs w:val="20"/>
                <w:lang w:val="en-GB"/>
              </w:rPr>
            </w:pPr>
            <w:r w:rsidRPr="006D4779">
              <w:rPr>
                <w:rFonts w:ascii="Times New Roman" w:hAnsi="Times New Roman" w:cs="Times New Roman"/>
                <w:b/>
                <w:sz w:val="20"/>
                <w:szCs w:val="20"/>
                <w:lang w:val="en-GB"/>
              </w:rPr>
              <w:t>SCOPE OF ACCREDITATION</w:t>
            </w:r>
          </w:p>
          <w:p w:rsidR="00730844" w:rsidRPr="00730844" w:rsidRDefault="00730844" w:rsidP="00730844">
            <w:pPr>
              <w:tabs>
                <w:tab w:val="right" w:pos="8741"/>
              </w:tabs>
              <w:rPr>
                <w:rFonts w:ascii="Times New Roman" w:hAnsi="Times New Roman" w:cs="Times New Roman"/>
                <w:sz w:val="16"/>
                <w:szCs w:val="16"/>
                <w:lang w:val="en-GB"/>
              </w:rPr>
            </w:pPr>
            <w:r w:rsidRPr="007136DD">
              <w:rPr>
                <w:rFonts w:ascii="Times New Roman" w:hAnsi="Times New Roman" w:cs="Times New Roman"/>
                <w:b/>
                <w:sz w:val="16"/>
                <w:szCs w:val="16"/>
                <w:u w:val="single"/>
                <w:lang w:val="en-GB"/>
              </w:rPr>
              <w:t xml:space="preserve">WITHOUT CONFIGURATOR </w:t>
            </w:r>
            <w:r>
              <w:rPr>
                <w:rFonts w:ascii="Times New Roman" w:hAnsi="Times New Roman" w:cs="Times New Roman"/>
                <w:sz w:val="16"/>
                <w:szCs w:val="16"/>
                <w:lang w:val="en-GB"/>
              </w:rPr>
              <w:t xml:space="preserve">  </w:t>
            </w:r>
            <w:r w:rsidRPr="007136DD">
              <w:rPr>
                <w:rFonts w:ascii="Times New Roman" w:hAnsi="Times New Roman" w:cs="Times New Roman"/>
                <w:sz w:val="16"/>
                <w:szCs w:val="16"/>
                <w:lang w:val="en-GB"/>
              </w:rPr>
              <w:t>WITH CONFIGURATOR</w:t>
            </w:r>
          </w:p>
        </w:tc>
      </w:tr>
      <w:tr w:rsidR="00E41AF8" w:rsidRPr="002C569A" w:rsidTr="008D573E">
        <w:trPr>
          <w:trHeight w:val="326"/>
        </w:trPr>
        <w:tc>
          <w:tcPr>
            <w:tcW w:w="2957" w:type="dxa"/>
            <w:vMerge/>
          </w:tcPr>
          <w:p w:rsidR="00E41AF8" w:rsidRPr="008E5BCA" w:rsidRDefault="00E41AF8" w:rsidP="00A205FC">
            <w:pPr>
              <w:rPr>
                <w:rFonts w:ascii="Times New Roman" w:hAnsi="Times New Roman" w:cs="Times New Roman"/>
                <w:sz w:val="20"/>
                <w:szCs w:val="20"/>
                <w:lang w:val="en-GB"/>
              </w:rPr>
            </w:pPr>
          </w:p>
        </w:tc>
        <w:tc>
          <w:tcPr>
            <w:tcW w:w="2957" w:type="dxa"/>
            <w:vMerge/>
          </w:tcPr>
          <w:p w:rsidR="00E41AF8" w:rsidRPr="008E5BCA" w:rsidRDefault="00E41AF8" w:rsidP="00A205FC">
            <w:pPr>
              <w:rPr>
                <w:rFonts w:ascii="Times New Roman" w:hAnsi="Times New Roman" w:cs="Times New Roman"/>
                <w:b/>
                <w:sz w:val="20"/>
                <w:szCs w:val="20"/>
                <w:lang w:val="en-GB"/>
              </w:rPr>
            </w:pPr>
          </w:p>
        </w:tc>
        <w:tc>
          <w:tcPr>
            <w:tcW w:w="2003" w:type="dxa"/>
          </w:tcPr>
          <w:p w:rsidR="00E41AF8" w:rsidRPr="00874AC1" w:rsidRDefault="00E41AF8" w:rsidP="00A205FC">
            <w:pPr>
              <w:rPr>
                <w:rFonts w:ascii="Times New Roman" w:hAnsi="Times New Roman" w:cs="Times New Roman"/>
                <w:b/>
                <w:sz w:val="18"/>
                <w:szCs w:val="18"/>
                <w:lang w:val="en-GB"/>
              </w:rPr>
            </w:pPr>
            <w:r w:rsidRPr="00874AC1">
              <w:rPr>
                <w:rFonts w:ascii="Times New Roman" w:hAnsi="Times New Roman" w:cs="Times New Roman"/>
                <w:sz w:val="18"/>
                <w:szCs w:val="18"/>
                <w:lang w:val="en-GB"/>
              </w:rPr>
              <w:t>Description of the scope of accreditation</w:t>
            </w:r>
          </w:p>
        </w:tc>
        <w:tc>
          <w:tcPr>
            <w:tcW w:w="6869" w:type="dxa"/>
            <w:gridSpan w:val="5"/>
          </w:tcPr>
          <w:p w:rsidR="00E41AF8" w:rsidRPr="00874AC1" w:rsidRDefault="00E25FCC" w:rsidP="00F5072C">
            <w:pPr>
              <w:rPr>
                <w:rFonts w:ascii="Times New Roman" w:hAnsi="Times New Roman" w:cs="Times New Roman"/>
                <w:sz w:val="18"/>
                <w:szCs w:val="18"/>
                <w:lang w:val="en-GB"/>
              </w:rPr>
            </w:pPr>
            <w:r w:rsidRPr="00874AC1">
              <w:rPr>
                <w:rFonts w:ascii="Times New Roman" w:hAnsi="Times New Roman" w:cs="Times New Roman"/>
                <w:sz w:val="18"/>
                <w:szCs w:val="18"/>
                <w:lang w:val="en-GB"/>
              </w:rPr>
              <w:t>Household electrical devices and appliances, including: for preparing and storing food, and mechanization of kitchen work, for processing (washing, ironing, drying, cleaning) of linen, clothes and shoes, for cleaning and tidying rooms, for maintaining and adjusting the indoor climate, sanitary-hygienic</w:t>
            </w:r>
            <w:r w:rsidR="00A17991" w:rsidRPr="00874AC1">
              <w:rPr>
                <w:rFonts w:ascii="Times New Roman" w:hAnsi="Times New Roman" w:cs="Times New Roman"/>
                <w:sz w:val="18"/>
                <w:szCs w:val="18"/>
                <w:lang w:val="en-GB"/>
              </w:rPr>
              <w:t xml:space="preserve"> devices</w:t>
            </w:r>
            <w:r w:rsidRPr="00874AC1">
              <w:rPr>
                <w:rFonts w:ascii="Times New Roman" w:hAnsi="Times New Roman" w:cs="Times New Roman"/>
                <w:sz w:val="18"/>
                <w:szCs w:val="18"/>
                <w:lang w:val="en-GB"/>
              </w:rPr>
              <w:t xml:space="preserve">, </w:t>
            </w:r>
            <w:r w:rsidR="00A17991" w:rsidRPr="00874AC1">
              <w:rPr>
                <w:rFonts w:ascii="Times New Roman" w:hAnsi="Times New Roman" w:cs="Times New Roman"/>
                <w:sz w:val="18"/>
                <w:szCs w:val="18"/>
                <w:lang w:val="en-GB"/>
              </w:rPr>
              <w:t xml:space="preserve">devices and appliances </w:t>
            </w:r>
            <w:r w:rsidRPr="00874AC1">
              <w:rPr>
                <w:rFonts w:ascii="Times New Roman" w:hAnsi="Times New Roman" w:cs="Times New Roman"/>
                <w:sz w:val="18"/>
                <w:szCs w:val="18"/>
                <w:lang w:val="en-GB"/>
              </w:rPr>
              <w:t xml:space="preserve">for hair, nails and skin care, </w:t>
            </w:r>
            <w:r w:rsidR="00F82F64" w:rsidRPr="00874AC1">
              <w:rPr>
                <w:rFonts w:ascii="Times New Roman" w:hAnsi="Times New Roman" w:cs="Times New Roman"/>
                <w:sz w:val="18"/>
                <w:szCs w:val="18"/>
                <w:lang w:val="en-GB"/>
              </w:rPr>
              <w:t xml:space="preserve">vibratory </w:t>
            </w:r>
            <w:r w:rsidRPr="00874AC1">
              <w:rPr>
                <w:rFonts w:ascii="Times New Roman" w:hAnsi="Times New Roman" w:cs="Times New Roman"/>
                <w:sz w:val="18"/>
                <w:szCs w:val="18"/>
                <w:lang w:val="en-GB"/>
              </w:rPr>
              <w:t>massage</w:t>
            </w:r>
            <w:r w:rsidR="00F82F64" w:rsidRPr="00874AC1">
              <w:rPr>
                <w:rFonts w:ascii="Times New Roman" w:hAnsi="Times New Roman" w:cs="Times New Roman"/>
                <w:sz w:val="18"/>
                <w:szCs w:val="18"/>
                <w:lang w:val="en-GB"/>
              </w:rPr>
              <w:t xml:space="preserve"> devices</w:t>
            </w:r>
            <w:r w:rsidRPr="00874AC1">
              <w:rPr>
                <w:rFonts w:ascii="Times New Roman" w:hAnsi="Times New Roman" w:cs="Times New Roman"/>
                <w:sz w:val="18"/>
                <w:szCs w:val="18"/>
                <w:lang w:val="en-GB"/>
              </w:rPr>
              <w:t>, game, sports and fitness equipment, audio and video equipment, television and radio receivers, sewing and k</w:t>
            </w:r>
            <w:r w:rsidR="00252C09" w:rsidRPr="00874AC1">
              <w:rPr>
                <w:rFonts w:ascii="Times New Roman" w:hAnsi="Times New Roman" w:cs="Times New Roman"/>
                <w:sz w:val="18"/>
                <w:szCs w:val="18"/>
                <w:lang w:val="en-GB"/>
              </w:rPr>
              <w:t>nitting machines, power supply units</w:t>
            </w:r>
            <w:r w:rsidRPr="00874AC1">
              <w:rPr>
                <w:rFonts w:ascii="Times New Roman" w:hAnsi="Times New Roman" w:cs="Times New Roman"/>
                <w:sz w:val="18"/>
                <w:szCs w:val="18"/>
                <w:lang w:val="en-GB"/>
              </w:rPr>
              <w:t xml:space="preserve">, chargers, </w:t>
            </w:r>
            <w:r w:rsidR="00577AF8" w:rsidRPr="00874AC1">
              <w:rPr>
                <w:rFonts w:ascii="Times New Roman" w:hAnsi="Times New Roman" w:cs="Times New Roman"/>
                <w:sz w:val="18"/>
                <w:szCs w:val="18"/>
                <w:lang w:val="en-GB"/>
              </w:rPr>
              <w:t>voltage regulators</w:t>
            </w:r>
            <w:r w:rsidRPr="00874AC1">
              <w:rPr>
                <w:rFonts w:ascii="Times New Roman" w:hAnsi="Times New Roman" w:cs="Times New Roman"/>
                <w:sz w:val="18"/>
                <w:szCs w:val="18"/>
                <w:lang w:val="en-GB"/>
              </w:rPr>
              <w:t>, gardening</w:t>
            </w:r>
            <w:r w:rsidR="00577AF8" w:rsidRPr="00874AC1">
              <w:rPr>
                <w:rFonts w:ascii="Times New Roman" w:hAnsi="Times New Roman" w:cs="Times New Roman"/>
                <w:sz w:val="18"/>
                <w:szCs w:val="18"/>
                <w:lang w:val="en-GB"/>
              </w:rPr>
              <w:t xml:space="preserve"> equipment</w:t>
            </w:r>
            <w:r w:rsidRPr="00874AC1">
              <w:rPr>
                <w:rFonts w:ascii="Times New Roman" w:hAnsi="Times New Roman" w:cs="Times New Roman"/>
                <w:sz w:val="18"/>
                <w:szCs w:val="18"/>
                <w:lang w:val="en-GB"/>
              </w:rPr>
              <w:t xml:space="preserve">, </w:t>
            </w:r>
            <w:r w:rsidR="00577AF8" w:rsidRPr="00874AC1">
              <w:rPr>
                <w:rFonts w:ascii="Times New Roman" w:hAnsi="Times New Roman" w:cs="Times New Roman"/>
                <w:sz w:val="18"/>
                <w:szCs w:val="18"/>
                <w:lang w:val="en-GB"/>
              </w:rPr>
              <w:t xml:space="preserve">equipment </w:t>
            </w:r>
            <w:r w:rsidRPr="00874AC1">
              <w:rPr>
                <w:rFonts w:ascii="Times New Roman" w:hAnsi="Times New Roman" w:cs="Times New Roman"/>
                <w:sz w:val="18"/>
                <w:szCs w:val="18"/>
                <w:lang w:val="en-GB"/>
              </w:rPr>
              <w:t>for aquariums and garden ponds, electric pumps, lighting equipment and light sources, wiring accessories, extension cords, connectors and switches for domestic electrical installations. Personal computers, low</w:t>
            </w:r>
            <w:r w:rsidR="000C4ECA" w:rsidRPr="00874AC1">
              <w:rPr>
                <w:rFonts w:ascii="Times New Roman" w:hAnsi="Times New Roman" w:cs="Times New Roman"/>
                <w:sz w:val="18"/>
                <w:szCs w:val="18"/>
                <w:lang w:val="en-GB"/>
              </w:rPr>
              <w:t xml:space="preserve"> </w:t>
            </w:r>
            <w:r w:rsidRPr="00874AC1">
              <w:rPr>
                <w:rFonts w:ascii="Times New Roman" w:hAnsi="Times New Roman" w:cs="Times New Roman"/>
                <w:sz w:val="18"/>
                <w:szCs w:val="18"/>
                <w:lang w:val="en-GB"/>
              </w:rPr>
              <w:t xml:space="preserve">voltage equipment connected to personal computers. </w:t>
            </w:r>
            <w:r w:rsidR="000C4ECA" w:rsidRPr="00874AC1">
              <w:rPr>
                <w:rFonts w:ascii="Times New Roman" w:hAnsi="Times New Roman" w:cs="Times New Roman"/>
                <w:sz w:val="18"/>
                <w:szCs w:val="18"/>
                <w:lang w:val="en-GB"/>
              </w:rPr>
              <w:t xml:space="preserve">Electric hand tools </w:t>
            </w:r>
            <w:r w:rsidRPr="00874AC1">
              <w:rPr>
                <w:rFonts w:ascii="Times New Roman" w:hAnsi="Times New Roman" w:cs="Times New Roman"/>
                <w:sz w:val="18"/>
                <w:szCs w:val="18"/>
                <w:lang w:val="en-GB"/>
              </w:rPr>
              <w:t>(</w:t>
            </w:r>
            <w:r w:rsidR="000C4ECA" w:rsidRPr="00874AC1">
              <w:rPr>
                <w:rFonts w:ascii="Times New Roman" w:hAnsi="Times New Roman" w:cs="Times New Roman"/>
                <w:sz w:val="18"/>
                <w:szCs w:val="18"/>
                <w:lang w:val="en-GB"/>
              </w:rPr>
              <w:t>portable electric tools</w:t>
            </w:r>
            <w:r w:rsidRPr="00874AC1">
              <w:rPr>
                <w:rFonts w:ascii="Times New Roman" w:hAnsi="Times New Roman" w:cs="Times New Roman"/>
                <w:sz w:val="18"/>
                <w:szCs w:val="18"/>
                <w:lang w:val="en-GB"/>
              </w:rPr>
              <w:t xml:space="preserve">). </w:t>
            </w:r>
            <w:r w:rsidR="000C4ECA" w:rsidRPr="00874AC1">
              <w:rPr>
                <w:rFonts w:ascii="Times New Roman" w:hAnsi="Times New Roman" w:cs="Times New Roman"/>
                <w:sz w:val="18"/>
                <w:szCs w:val="18"/>
                <w:lang w:val="en-GB"/>
              </w:rPr>
              <w:t>Electric musical instruments</w:t>
            </w:r>
            <w:r w:rsidRPr="00874AC1">
              <w:rPr>
                <w:rFonts w:ascii="Times New Roman" w:hAnsi="Times New Roman" w:cs="Times New Roman"/>
                <w:sz w:val="18"/>
                <w:szCs w:val="18"/>
                <w:lang w:val="en-GB"/>
              </w:rPr>
              <w:t xml:space="preserve">. Cables, wires and cords. Devices for distribution of electrical energy. Electrical </w:t>
            </w:r>
            <w:r w:rsidR="000C4ECA" w:rsidRPr="00874AC1">
              <w:rPr>
                <w:rFonts w:ascii="Times New Roman" w:hAnsi="Times New Roman" w:cs="Times New Roman"/>
                <w:sz w:val="18"/>
                <w:szCs w:val="18"/>
                <w:lang w:val="en-GB"/>
              </w:rPr>
              <w:t xml:space="preserve">control and measurement instruments </w:t>
            </w:r>
            <w:r w:rsidRPr="00874AC1">
              <w:rPr>
                <w:rFonts w:ascii="Times New Roman" w:hAnsi="Times New Roman" w:cs="Times New Roman"/>
                <w:sz w:val="18"/>
                <w:szCs w:val="18"/>
                <w:lang w:val="en-GB"/>
              </w:rPr>
              <w:t xml:space="preserve">and laboratory equipment. </w:t>
            </w:r>
            <w:r w:rsidR="000C4ECA" w:rsidRPr="00874AC1">
              <w:rPr>
                <w:rFonts w:ascii="Times New Roman" w:hAnsi="Times New Roman" w:cs="Times New Roman"/>
                <w:sz w:val="18"/>
                <w:szCs w:val="18"/>
                <w:lang w:val="en-GB"/>
              </w:rPr>
              <w:t>Package</w:t>
            </w:r>
            <w:r w:rsidRPr="00874AC1">
              <w:rPr>
                <w:rFonts w:ascii="Times New Roman" w:hAnsi="Times New Roman" w:cs="Times New Roman"/>
                <w:sz w:val="18"/>
                <w:szCs w:val="18"/>
                <w:lang w:val="en-GB"/>
              </w:rPr>
              <w:t xml:space="preserve"> transformer substations. </w:t>
            </w:r>
            <w:r w:rsidR="000C4ECA" w:rsidRPr="00874AC1">
              <w:rPr>
                <w:rFonts w:ascii="Times New Roman" w:hAnsi="Times New Roman" w:cs="Times New Roman"/>
                <w:sz w:val="18"/>
                <w:szCs w:val="18"/>
                <w:lang w:val="en-GB"/>
              </w:rPr>
              <w:t>Switch cabinets</w:t>
            </w:r>
            <w:r w:rsidRPr="00874AC1">
              <w:rPr>
                <w:rFonts w:ascii="Times New Roman" w:hAnsi="Times New Roman" w:cs="Times New Roman"/>
                <w:sz w:val="18"/>
                <w:szCs w:val="18"/>
                <w:lang w:val="en-GB"/>
              </w:rPr>
              <w:t xml:space="preserve"> and </w:t>
            </w:r>
            <w:r w:rsidR="000C4ECA" w:rsidRPr="00874AC1">
              <w:rPr>
                <w:rFonts w:ascii="Times New Roman" w:hAnsi="Times New Roman" w:cs="Times New Roman"/>
                <w:sz w:val="18"/>
                <w:szCs w:val="18"/>
                <w:lang w:val="en-GB"/>
              </w:rPr>
              <w:t>gas insulated substations</w:t>
            </w:r>
            <w:r w:rsidRPr="00874AC1">
              <w:rPr>
                <w:rFonts w:ascii="Times New Roman" w:hAnsi="Times New Roman" w:cs="Times New Roman"/>
                <w:sz w:val="18"/>
                <w:szCs w:val="18"/>
                <w:lang w:val="en-GB"/>
              </w:rPr>
              <w:t xml:space="preserve">, </w:t>
            </w:r>
            <w:r w:rsidR="000C4ECA" w:rsidRPr="00874AC1">
              <w:rPr>
                <w:rFonts w:ascii="Times New Roman" w:hAnsi="Times New Roman" w:cs="Times New Roman"/>
                <w:sz w:val="18"/>
                <w:szCs w:val="18"/>
                <w:lang w:val="en-GB"/>
              </w:rPr>
              <w:t>single-end service assembled chambers</w:t>
            </w:r>
            <w:r w:rsidRPr="00874AC1">
              <w:rPr>
                <w:rFonts w:ascii="Times New Roman" w:hAnsi="Times New Roman" w:cs="Times New Roman"/>
                <w:sz w:val="18"/>
                <w:szCs w:val="18"/>
                <w:lang w:val="en-GB"/>
              </w:rPr>
              <w:t>. Power</w:t>
            </w:r>
            <w:r w:rsidR="000C4ECA" w:rsidRPr="00874AC1">
              <w:rPr>
                <w:rFonts w:ascii="Times New Roman" w:hAnsi="Times New Roman" w:cs="Times New Roman"/>
                <w:sz w:val="18"/>
                <w:szCs w:val="18"/>
                <w:lang w:val="en-GB"/>
              </w:rPr>
              <w:t>,</w:t>
            </w:r>
            <w:r w:rsidRPr="00874AC1">
              <w:rPr>
                <w:rFonts w:ascii="Times New Roman" w:hAnsi="Times New Roman" w:cs="Times New Roman"/>
                <w:sz w:val="18"/>
                <w:szCs w:val="18"/>
                <w:lang w:val="en-GB"/>
              </w:rPr>
              <w:t xml:space="preserve"> </w:t>
            </w:r>
            <w:r w:rsidR="000C4ECA" w:rsidRPr="00874AC1">
              <w:rPr>
                <w:rFonts w:ascii="Times New Roman" w:hAnsi="Times New Roman" w:cs="Times New Roman"/>
                <w:sz w:val="18"/>
                <w:szCs w:val="18"/>
                <w:lang w:val="en-GB"/>
              </w:rPr>
              <w:t xml:space="preserve">current, voltage </w:t>
            </w:r>
            <w:r w:rsidRPr="00874AC1">
              <w:rPr>
                <w:rFonts w:ascii="Times New Roman" w:hAnsi="Times New Roman" w:cs="Times New Roman"/>
                <w:sz w:val="18"/>
                <w:szCs w:val="18"/>
                <w:lang w:val="en-GB"/>
              </w:rPr>
              <w:t xml:space="preserve">transformers. </w:t>
            </w:r>
            <w:r w:rsidR="00DC3070" w:rsidRPr="00874AC1">
              <w:rPr>
                <w:rFonts w:ascii="Times New Roman" w:hAnsi="Times New Roman" w:cs="Times New Roman"/>
                <w:sz w:val="18"/>
                <w:szCs w:val="18"/>
                <w:lang w:val="en-GB"/>
              </w:rPr>
              <w:t xml:space="preserve">Electric energy in general-purpose electrical networks of alternating three-phase and single-phase current with a frequency of 50 Hz. Electrical </w:t>
            </w:r>
            <w:r w:rsidR="000B27AE" w:rsidRPr="00874AC1">
              <w:rPr>
                <w:rFonts w:ascii="Times New Roman" w:hAnsi="Times New Roman" w:cs="Times New Roman"/>
                <w:sz w:val="18"/>
                <w:szCs w:val="18"/>
                <w:lang w:val="en-GB"/>
              </w:rPr>
              <w:t>plants</w:t>
            </w:r>
            <w:r w:rsidR="00DC3070" w:rsidRPr="00874AC1">
              <w:rPr>
                <w:rFonts w:ascii="Times New Roman" w:hAnsi="Times New Roman" w:cs="Times New Roman"/>
                <w:sz w:val="18"/>
                <w:szCs w:val="18"/>
                <w:lang w:val="en-GB"/>
              </w:rPr>
              <w:t xml:space="preserve"> of </w:t>
            </w:r>
            <w:r w:rsidR="000B27AE" w:rsidRPr="00874AC1">
              <w:rPr>
                <w:rFonts w:ascii="Times New Roman" w:hAnsi="Times New Roman" w:cs="Times New Roman"/>
                <w:sz w:val="18"/>
                <w:szCs w:val="18"/>
                <w:lang w:val="en-GB"/>
              </w:rPr>
              <w:t>residential and public buildings</w:t>
            </w:r>
            <w:r w:rsidR="00DC3070" w:rsidRPr="00874AC1">
              <w:rPr>
                <w:rFonts w:ascii="Times New Roman" w:hAnsi="Times New Roman" w:cs="Times New Roman"/>
                <w:sz w:val="18"/>
                <w:szCs w:val="18"/>
                <w:lang w:val="en-GB"/>
              </w:rPr>
              <w:t xml:space="preserve"> and </w:t>
            </w:r>
            <w:r w:rsidR="000B27AE" w:rsidRPr="00874AC1">
              <w:rPr>
                <w:rFonts w:ascii="Times New Roman" w:hAnsi="Times New Roman" w:cs="Times New Roman"/>
                <w:sz w:val="18"/>
                <w:szCs w:val="18"/>
                <w:lang w:val="en-GB"/>
              </w:rPr>
              <w:t xml:space="preserve">components of electrical </w:t>
            </w:r>
            <w:r w:rsidR="0070769E" w:rsidRPr="00874AC1">
              <w:rPr>
                <w:rFonts w:ascii="Times New Roman" w:hAnsi="Times New Roman" w:cs="Times New Roman"/>
                <w:sz w:val="18"/>
                <w:szCs w:val="18"/>
                <w:lang w:val="en-GB"/>
              </w:rPr>
              <w:t xml:space="preserve">plants </w:t>
            </w:r>
            <w:r w:rsidR="000B27AE" w:rsidRPr="00874AC1">
              <w:rPr>
                <w:rFonts w:ascii="Times New Roman" w:hAnsi="Times New Roman" w:cs="Times New Roman"/>
                <w:sz w:val="18"/>
                <w:szCs w:val="18"/>
                <w:lang w:val="en-GB"/>
              </w:rPr>
              <w:t>of buildings</w:t>
            </w:r>
            <w:r w:rsidR="00DC3070" w:rsidRPr="00874AC1">
              <w:rPr>
                <w:rFonts w:ascii="Times New Roman" w:hAnsi="Times New Roman" w:cs="Times New Roman"/>
                <w:sz w:val="18"/>
                <w:szCs w:val="18"/>
                <w:lang w:val="en-GB"/>
              </w:rPr>
              <w:t xml:space="preserve">. </w:t>
            </w:r>
            <w:r w:rsidR="0070769E" w:rsidRPr="00874AC1">
              <w:rPr>
                <w:rFonts w:ascii="Times New Roman" w:hAnsi="Times New Roman" w:cs="Times New Roman"/>
                <w:sz w:val="18"/>
                <w:szCs w:val="18"/>
                <w:lang w:val="en-GB"/>
              </w:rPr>
              <w:t xml:space="preserve">Household woodworking </w:t>
            </w:r>
            <w:r w:rsidR="00DC3070" w:rsidRPr="00874AC1">
              <w:rPr>
                <w:rFonts w:ascii="Times New Roman" w:hAnsi="Times New Roman" w:cs="Times New Roman"/>
                <w:sz w:val="18"/>
                <w:szCs w:val="18"/>
                <w:lang w:val="en-GB"/>
              </w:rPr>
              <w:t>machines</w:t>
            </w:r>
            <w:r w:rsidR="0070769E" w:rsidRPr="00874AC1">
              <w:rPr>
                <w:rFonts w:ascii="Times New Roman" w:hAnsi="Times New Roman" w:cs="Times New Roman"/>
                <w:sz w:val="18"/>
                <w:szCs w:val="18"/>
                <w:lang w:val="en-GB"/>
              </w:rPr>
              <w:t>.</w:t>
            </w:r>
            <w:r w:rsidR="00DC3070" w:rsidRPr="00874AC1">
              <w:rPr>
                <w:rFonts w:ascii="Times New Roman" w:hAnsi="Times New Roman" w:cs="Times New Roman"/>
                <w:sz w:val="18"/>
                <w:szCs w:val="18"/>
                <w:lang w:val="en-GB"/>
              </w:rPr>
              <w:t xml:space="preserve"> </w:t>
            </w:r>
            <w:r w:rsidR="00764E1D" w:rsidRPr="00874AC1">
              <w:rPr>
                <w:rFonts w:ascii="Times New Roman" w:hAnsi="Times New Roman" w:cs="Times New Roman"/>
                <w:sz w:val="18"/>
                <w:szCs w:val="18"/>
                <w:lang w:val="en-GB"/>
              </w:rPr>
              <w:t>Labour saving tools</w:t>
            </w:r>
            <w:r w:rsidR="00DC3070" w:rsidRPr="00874AC1">
              <w:rPr>
                <w:rFonts w:ascii="Times New Roman" w:hAnsi="Times New Roman" w:cs="Times New Roman"/>
                <w:sz w:val="18"/>
                <w:szCs w:val="18"/>
                <w:lang w:val="en-GB"/>
              </w:rPr>
              <w:t xml:space="preserve"> </w:t>
            </w:r>
            <w:r w:rsidR="00764E1D" w:rsidRPr="00874AC1">
              <w:rPr>
                <w:rFonts w:ascii="Times New Roman" w:hAnsi="Times New Roman" w:cs="Times New Roman"/>
                <w:sz w:val="18"/>
                <w:szCs w:val="18"/>
                <w:lang w:val="en-GB"/>
              </w:rPr>
              <w:t>for</w:t>
            </w:r>
            <w:r w:rsidR="00DC3070" w:rsidRPr="00874AC1">
              <w:rPr>
                <w:rFonts w:ascii="Times New Roman" w:hAnsi="Times New Roman" w:cs="Times New Roman"/>
                <w:sz w:val="18"/>
                <w:szCs w:val="18"/>
                <w:lang w:val="en-GB"/>
              </w:rPr>
              <w:t xml:space="preserve"> gardening and forestry applications, including electric</w:t>
            </w:r>
            <w:r w:rsidR="00912D0F" w:rsidRPr="00874AC1">
              <w:rPr>
                <w:rFonts w:ascii="Times New Roman" w:hAnsi="Times New Roman" w:cs="Times New Roman"/>
                <w:sz w:val="18"/>
                <w:szCs w:val="18"/>
                <w:lang w:val="en-GB"/>
              </w:rPr>
              <w:t xml:space="preserve"> ones</w:t>
            </w:r>
            <w:r w:rsidR="00DC3070" w:rsidRPr="00874AC1">
              <w:rPr>
                <w:rFonts w:ascii="Times New Roman" w:hAnsi="Times New Roman" w:cs="Times New Roman"/>
                <w:sz w:val="18"/>
                <w:szCs w:val="18"/>
                <w:lang w:val="en-GB"/>
              </w:rPr>
              <w:t xml:space="preserve">. Machines for livestock, poultry and feed production. Technological equipment for </w:t>
            </w:r>
            <w:r w:rsidR="00066A57" w:rsidRPr="00874AC1">
              <w:rPr>
                <w:rFonts w:ascii="Times New Roman" w:hAnsi="Times New Roman" w:cs="Times New Roman"/>
                <w:sz w:val="18"/>
                <w:szCs w:val="18"/>
                <w:lang w:val="en-GB"/>
              </w:rPr>
              <w:t>timber cutting</w:t>
            </w:r>
            <w:r w:rsidR="00DC3070" w:rsidRPr="00874AC1">
              <w:rPr>
                <w:rFonts w:ascii="Times New Roman" w:hAnsi="Times New Roman" w:cs="Times New Roman"/>
                <w:sz w:val="18"/>
                <w:szCs w:val="18"/>
                <w:lang w:val="en-GB"/>
              </w:rPr>
              <w:t xml:space="preserve">, </w:t>
            </w:r>
            <w:r w:rsidR="00066A57" w:rsidRPr="00874AC1">
              <w:rPr>
                <w:rFonts w:ascii="Times New Roman" w:hAnsi="Times New Roman" w:cs="Times New Roman"/>
                <w:sz w:val="18"/>
                <w:szCs w:val="18"/>
                <w:lang w:val="en-GB"/>
              </w:rPr>
              <w:t xml:space="preserve">timber yards </w:t>
            </w:r>
            <w:r w:rsidR="00DC3070" w:rsidRPr="00874AC1">
              <w:rPr>
                <w:rFonts w:ascii="Times New Roman" w:hAnsi="Times New Roman" w:cs="Times New Roman"/>
                <w:sz w:val="18"/>
                <w:szCs w:val="18"/>
                <w:lang w:val="en-GB"/>
              </w:rPr>
              <w:t xml:space="preserve">and timber rafting. Diesel generators. Conveyors. Pumping equipment (pumps, </w:t>
            </w:r>
            <w:r w:rsidR="00066A57" w:rsidRPr="00874AC1">
              <w:rPr>
                <w:rFonts w:ascii="Times New Roman" w:hAnsi="Times New Roman" w:cs="Times New Roman"/>
                <w:sz w:val="18"/>
                <w:szCs w:val="18"/>
                <w:lang w:val="en-GB"/>
              </w:rPr>
              <w:t xml:space="preserve">pumping </w:t>
            </w:r>
            <w:r w:rsidR="00452829" w:rsidRPr="00874AC1">
              <w:rPr>
                <w:rFonts w:ascii="Times New Roman" w:hAnsi="Times New Roman" w:cs="Times New Roman"/>
                <w:sz w:val="18"/>
                <w:szCs w:val="18"/>
                <w:lang w:val="en-GB"/>
              </w:rPr>
              <w:t xml:space="preserve">assemblies </w:t>
            </w:r>
            <w:r w:rsidR="00DC3070" w:rsidRPr="00874AC1">
              <w:rPr>
                <w:rFonts w:ascii="Times New Roman" w:hAnsi="Times New Roman" w:cs="Times New Roman"/>
                <w:sz w:val="18"/>
                <w:szCs w:val="18"/>
                <w:lang w:val="en-GB"/>
              </w:rPr>
              <w:t xml:space="preserve">and units). </w:t>
            </w:r>
            <w:r w:rsidR="00036A97" w:rsidRPr="00874AC1">
              <w:rPr>
                <w:rFonts w:ascii="Times New Roman" w:hAnsi="Times New Roman" w:cs="Times New Roman"/>
                <w:sz w:val="18"/>
                <w:szCs w:val="18"/>
                <w:lang w:val="en-GB"/>
              </w:rPr>
              <w:t xml:space="preserve">Cryogenic, compressor, refrigeration, </w:t>
            </w:r>
            <w:proofErr w:type="spellStart"/>
            <w:r w:rsidR="00036A97" w:rsidRPr="00874AC1">
              <w:rPr>
                <w:rFonts w:ascii="Times New Roman" w:hAnsi="Times New Roman" w:cs="Times New Roman"/>
                <w:sz w:val="18"/>
                <w:szCs w:val="18"/>
                <w:lang w:val="en-GB"/>
              </w:rPr>
              <w:t>autogenous</w:t>
            </w:r>
            <w:proofErr w:type="spellEnd"/>
            <w:r w:rsidR="00036A97" w:rsidRPr="00874AC1">
              <w:rPr>
                <w:rFonts w:ascii="Times New Roman" w:hAnsi="Times New Roman" w:cs="Times New Roman"/>
                <w:sz w:val="18"/>
                <w:szCs w:val="18"/>
                <w:lang w:val="en-GB"/>
              </w:rPr>
              <w:t>, gas purification equipment</w:t>
            </w:r>
            <w:r w:rsidR="00DC3070" w:rsidRPr="00874AC1">
              <w:rPr>
                <w:rFonts w:ascii="Times New Roman" w:hAnsi="Times New Roman" w:cs="Times New Roman"/>
                <w:sz w:val="18"/>
                <w:szCs w:val="18"/>
                <w:lang w:val="en-GB"/>
              </w:rPr>
              <w:t xml:space="preserve">. Equipment for </w:t>
            </w:r>
            <w:r w:rsidR="000D6B30" w:rsidRPr="00874AC1">
              <w:rPr>
                <w:rFonts w:ascii="Times New Roman" w:hAnsi="Times New Roman" w:cs="Times New Roman"/>
                <w:sz w:val="18"/>
                <w:szCs w:val="18"/>
                <w:lang w:val="en-GB"/>
              </w:rPr>
              <w:t xml:space="preserve">flame machining </w:t>
            </w:r>
            <w:r w:rsidR="00DC3070" w:rsidRPr="00874AC1">
              <w:rPr>
                <w:rFonts w:ascii="Times New Roman" w:hAnsi="Times New Roman" w:cs="Times New Roman"/>
                <w:sz w:val="18"/>
                <w:szCs w:val="18"/>
                <w:lang w:val="en-GB"/>
              </w:rPr>
              <w:t xml:space="preserve">of metals and metallization of products. Gas </w:t>
            </w:r>
            <w:r w:rsidR="000D6B30" w:rsidRPr="00874AC1">
              <w:rPr>
                <w:rFonts w:ascii="Times New Roman" w:hAnsi="Times New Roman" w:cs="Times New Roman"/>
                <w:sz w:val="18"/>
                <w:szCs w:val="18"/>
                <w:lang w:val="en-GB"/>
              </w:rPr>
              <w:t xml:space="preserve">purification </w:t>
            </w:r>
            <w:r w:rsidR="00DC3070" w:rsidRPr="00874AC1">
              <w:rPr>
                <w:rFonts w:ascii="Times New Roman" w:hAnsi="Times New Roman" w:cs="Times New Roman"/>
                <w:sz w:val="18"/>
                <w:szCs w:val="18"/>
                <w:lang w:val="en-GB"/>
              </w:rPr>
              <w:t xml:space="preserve">and </w:t>
            </w:r>
            <w:r w:rsidR="000D6B30" w:rsidRPr="00874AC1">
              <w:rPr>
                <w:rFonts w:ascii="Times New Roman" w:hAnsi="Times New Roman" w:cs="Times New Roman"/>
                <w:sz w:val="18"/>
                <w:szCs w:val="18"/>
                <w:lang w:val="en-GB"/>
              </w:rPr>
              <w:t>dust separation equipment</w:t>
            </w:r>
            <w:r w:rsidR="00DC3070" w:rsidRPr="00874AC1">
              <w:rPr>
                <w:rFonts w:ascii="Times New Roman" w:hAnsi="Times New Roman" w:cs="Times New Roman"/>
                <w:sz w:val="18"/>
                <w:szCs w:val="18"/>
                <w:lang w:val="en-GB"/>
              </w:rPr>
              <w:t xml:space="preserve">. Equipment for preparation and purification of drinking water. Metalworking machines. </w:t>
            </w:r>
            <w:r w:rsidR="000D6B30" w:rsidRPr="00874AC1">
              <w:rPr>
                <w:rFonts w:ascii="Times New Roman" w:hAnsi="Times New Roman" w:cs="Times New Roman"/>
                <w:sz w:val="18"/>
                <w:szCs w:val="18"/>
                <w:lang w:val="en-GB"/>
              </w:rPr>
              <w:t>Forging and pressing machines</w:t>
            </w:r>
            <w:r w:rsidR="00DC3070" w:rsidRPr="00874AC1">
              <w:rPr>
                <w:rFonts w:ascii="Times New Roman" w:hAnsi="Times New Roman" w:cs="Times New Roman"/>
                <w:sz w:val="18"/>
                <w:szCs w:val="18"/>
                <w:lang w:val="en-GB"/>
              </w:rPr>
              <w:t xml:space="preserve">. Woodworking equipment (except for </w:t>
            </w:r>
            <w:r w:rsidR="000D6B30" w:rsidRPr="00874AC1">
              <w:rPr>
                <w:rFonts w:ascii="Times New Roman" w:hAnsi="Times New Roman" w:cs="Times New Roman"/>
                <w:sz w:val="18"/>
                <w:szCs w:val="18"/>
                <w:lang w:val="en-GB"/>
              </w:rPr>
              <w:t xml:space="preserve">household </w:t>
            </w:r>
            <w:r w:rsidR="00DC3070" w:rsidRPr="00874AC1">
              <w:rPr>
                <w:rFonts w:ascii="Times New Roman" w:hAnsi="Times New Roman" w:cs="Times New Roman"/>
                <w:sz w:val="18"/>
                <w:szCs w:val="18"/>
                <w:lang w:val="en-GB"/>
              </w:rPr>
              <w:t xml:space="preserve">woodworking machines). Technological equipment for foundry. Equipment for welding and thermal spraying. Equipment for preparation of building mixtures. Construction equipment and machinery, </w:t>
            </w:r>
            <w:r w:rsidR="00750477" w:rsidRPr="00874AC1">
              <w:rPr>
                <w:rFonts w:ascii="Times New Roman" w:hAnsi="Times New Roman" w:cs="Times New Roman"/>
                <w:sz w:val="18"/>
                <w:szCs w:val="18"/>
                <w:lang w:val="en-GB"/>
              </w:rPr>
              <w:t>power hand tools</w:t>
            </w:r>
            <w:r w:rsidR="00DC3070" w:rsidRPr="00874AC1">
              <w:rPr>
                <w:rFonts w:ascii="Times New Roman" w:hAnsi="Times New Roman" w:cs="Times New Roman"/>
                <w:sz w:val="18"/>
                <w:szCs w:val="18"/>
                <w:lang w:val="en-GB"/>
              </w:rPr>
              <w:t>, including electric</w:t>
            </w:r>
            <w:r w:rsidR="00750477" w:rsidRPr="00874AC1">
              <w:rPr>
                <w:rFonts w:ascii="Times New Roman" w:hAnsi="Times New Roman" w:cs="Times New Roman"/>
                <w:sz w:val="18"/>
                <w:szCs w:val="18"/>
                <w:lang w:val="en-GB"/>
              </w:rPr>
              <w:t xml:space="preserve"> ones</w:t>
            </w:r>
            <w:r w:rsidR="00DC3070" w:rsidRPr="00874AC1">
              <w:rPr>
                <w:rFonts w:ascii="Times New Roman" w:hAnsi="Times New Roman" w:cs="Times New Roman"/>
                <w:sz w:val="18"/>
                <w:szCs w:val="18"/>
                <w:lang w:val="en-GB"/>
              </w:rPr>
              <w:t xml:space="preserve">. </w:t>
            </w:r>
            <w:r w:rsidR="00750477" w:rsidRPr="00874AC1">
              <w:rPr>
                <w:rFonts w:ascii="Times New Roman" w:hAnsi="Times New Roman" w:cs="Times New Roman"/>
                <w:sz w:val="18"/>
                <w:szCs w:val="18"/>
                <w:lang w:val="en-GB"/>
              </w:rPr>
              <w:t>Industrial laundry equipment</w:t>
            </w:r>
            <w:r w:rsidR="00DC3070" w:rsidRPr="00874AC1">
              <w:rPr>
                <w:rFonts w:ascii="Times New Roman" w:hAnsi="Times New Roman" w:cs="Times New Roman"/>
                <w:sz w:val="18"/>
                <w:szCs w:val="18"/>
                <w:lang w:val="en-GB"/>
              </w:rPr>
              <w:t xml:space="preserve">. Equipment for dry cleaning and dyeing of clothes and household products. Machines and equipment for </w:t>
            </w:r>
            <w:r w:rsidR="001C5D14" w:rsidRPr="00874AC1">
              <w:rPr>
                <w:rFonts w:ascii="Times New Roman" w:hAnsi="Times New Roman" w:cs="Times New Roman"/>
                <w:sz w:val="18"/>
                <w:szCs w:val="18"/>
                <w:lang w:val="en-GB"/>
              </w:rPr>
              <w:t>communal services</w:t>
            </w:r>
            <w:r w:rsidR="00DC3070" w:rsidRPr="00874AC1">
              <w:rPr>
                <w:rFonts w:ascii="Times New Roman" w:hAnsi="Times New Roman" w:cs="Times New Roman"/>
                <w:sz w:val="18"/>
                <w:szCs w:val="18"/>
                <w:lang w:val="en-GB"/>
              </w:rPr>
              <w:t xml:space="preserve">. Industrial fans. Air heaters. Technological equipment for </w:t>
            </w:r>
            <w:r w:rsidR="001C5D14" w:rsidRPr="00874AC1">
              <w:rPr>
                <w:rFonts w:ascii="Times New Roman" w:hAnsi="Times New Roman" w:cs="Times New Roman"/>
                <w:sz w:val="18"/>
                <w:szCs w:val="18"/>
                <w:lang w:val="en-GB"/>
              </w:rPr>
              <w:t>consumer goods</w:t>
            </w:r>
            <w:r w:rsidR="00DC3070" w:rsidRPr="00874AC1">
              <w:rPr>
                <w:rFonts w:ascii="Times New Roman" w:hAnsi="Times New Roman" w:cs="Times New Roman"/>
                <w:sz w:val="18"/>
                <w:szCs w:val="18"/>
                <w:lang w:val="en-GB"/>
              </w:rPr>
              <w:t xml:space="preserve"> and textile industries. Technological equipment for food, meat and dairy and fishing industries. Technological equipment for flour and cereal, </w:t>
            </w:r>
            <w:r w:rsidR="001C5D14" w:rsidRPr="00874AC1">
              <w:rPr>
                <w:rFonts w:ascii="Times New Roman" w:hAnsi="Times New Roman" w:cs="Times New Roman"/>
                <w:sz w:val="18"/>
                <w:szCs w:val="18"/>
                <w:lang w:val="en-GB"/>
              </w:rPr>
              <w:t xml:space="preserve">compound </w:t>
            </w:r>
            <w:r w:rsidR="00DC3070" w:rsidRPr="00874AC1">
              <w:rPr>
                <w:rFonts w:ascii="Times New Roman" w:hAnsi="Times New Roman" w:cs="Times New Roman"/>
                <w:sz w:val="18"/>
                <w:szCs w:val="18"/>
                <w:lang w:val="en-GB"/>
              </w:rPr>
              <w:t>feed and elevator industr</w:t>
            </w:r>
            <w:r w:rsidR="00F5072C">
              <w:rPr>
                <w:rFonts w:ascii="Times New Roman" w:hAnsi="Times New Roman" w:cs="Times New Roman"/>
                <w:sz w:val="18"/>
                <w:szCs w:val="18"/>
                <w:lang w:val="en-GB"/>
              </w:rPr>
              <w:t>ies</w:t>
            </w:r>
            <w:r w:rsidR="00DC3070" w:rsidRPr="00874AC1">
              <w:rPr>
                <w:rFonts w:ascii="Times New Roman" w:hAnsi="Times New Roman" w:cs="Times New Roman"/>
                <w:sz w:val="18"/>
                <w:szCs w:val="18"/>
                <w:lang w:val="en-GB"/>
              </w:rPr>
              <w:t xml:space="preserve">. Technological equipment for trade, public catering </w:t>
            </w:r>
            <w:r w:rsidR="001C5D14" w:rsidRPr="00874AC1">
              <w:rPr>
                <w:rFonts w:ascii="Times New Roman" w:hAnsi="Times New Roman" w:cs="Times New Roman"/>
                <w:sz w:val="18"/>
                <w:szCs w:val="18"/>
                <w:lang w:val="en-GB"/>
              </w:rPr>
              <w:t xml:space="preserve">enterprises </w:t>
            </w:r>
            <w:r w:rsidR="00DC3070" w:rsidRPr="00874AC1">
              <w:rPr>
                <w:rFonts w:ascii="Times New Roman" w:hAnsi="Times New Roman" w:cs="Times New Roman"/>
                <w:sz w:val="18"/>
                <w:szCs w:val="18"/>
                <w:lang w:val="en-GB"/>
              </w:rPr>
              <w:t xml:space="preserve">and catering units. Printing equipment. </w:t>
            </w:r>
            <w:proofErr w:type="gramStart"/>
            <w:r w:rsidR="00253172" w:rsidRPr="00874AC1">
              <w:rPr>
                <w:rFonts w:ascii="Times New Roman" w:hAnsi="Times New Roman" w:cs="Times New Roman"/>
                <w:sz w:val="18"/>
                <w:szCs w:val="18"/>
                <w:lang w:val="en-GB"/>
              </w:rPr>
              <w:t>Fitting-assembling tools with insulation</w:t>
            </w:r>
            <w:r w:rsidR="00D6617C" w:rsidRPr="00874AC1">
              <w:rPr>
                <w:rFonts w:ascii="Times New Roman" w:hAnsi="Times New Roman" w:cs="Times New Roman"/>
                <w:sz w:val="18"/>
                <w:szCs w:val="18"/>
                <w:lang w:val="en-GB"/>
              </w:rPr>
              <w:t xml:space="preserve"> handles</w:t>
            </w:r>
            <w:proofErr w:type="gramEnd"/>
            <w:r w:rsidR="00D6617C" w:rsidRPr="00874AC1">
              <w:rPr>
                <w:rFonts w:ascii="Times New Roman" w:hAnsi="Times New Roman" w:cs="Times New Roman"/>
                <w:sz w:val="18"/>
                <w:szCs w:val="18"/>
                <w:lang w:val="en-GB"/>
              </w:rPr>
              <w:t xml:space="preserve"> for operation in electrical </w:t>
            </w:r>
            <w:r w:rsidR="00253172" w:rsidRPr="00874AC1">
              <w:rPr>
                <w:rFonts w:ascii="Times New Roman" w:hAnsi="Times New Roman" w:cs="Times New Roman"/>
                <w:sz w:val="18"/>
                <w:szCs w:val="18"/>
                <w:lang w:val="en-GB"/>
              </w:rPr>
              <w:t>plants</w:t>
            </w:r>
            <w:r w:rsidR="00D6617C" w:rsidRPr="00874AC1">
              <w:rPr>
                <w:rFonts w:ascii="Times New Roman" w:hAnsi="Times New Roman" w:cs="Times New Roman"/>
                <w:sz w:val="18"/>
                <w:szCs w:val="18"/>
                <w:lang w:val="en-GB"/>
              </w:rPr>
              <w:t xml:space="preserve"> up to 1000 V. Electromagnetic compatibility tests</w:t>
            </w:r>
            <w:r w:rsidR="00E41AF8" w:rsidRPr="00874AC1">
              <w:rPr>
                <w:rFonts w:ascii="Times New Roman" w:hAnsi="Times New Roman" w:cs="Times New Roman"/>
                <w:sz w:val="18"/>
                <w:szCs w:val="18"/>
                <w:lang w:val="en-GB"/>
              </w:rPr>
              <w:t>.</w:t>
            </w:r>
          </w:p>
        </w:tc>
      </w:tr>
      <w:tr w:rsidR="006D4779" w:rsidRPr="002C569A" w:rsidTr="008D573E">
        <w:trPr>
          <w:trHeight w:val="501"/>
        </w:trPr>
        <w:tc>
          <w:tcPr>
            <w:tcW w:w="2957" w:type="dxa"/>
          </w:tcPr>
          <w:p w:rsidR="006D4779" w:rsidRPr="008E5BCA" w:rsidRDefault="006D4779" w:rsidP="00A205FC">
            <w:pPr>
              <w:rPr>
                <w:rFonts w:ascii="Times New Roman" w:hAnsi="Times New Roman" w:cs="Times New Roman"/>
                <w:sz w:val="20"/>
                <w:szCs w:val="20"/>
                <w:lang w:val="en-GB"/>
              </w:rPr>
            </w:pPr>
          </w:p>
        </w:tc>
        <w:tc>
          <w:tcPr>
            <w:tcW w:w="2957" w:type="dxa"/>
          </w:tcPr>
          <w:p w:rsidR="006D4779" w:rsidRPr="008E5BCA" w:rsidRDefault="006D4779" w:rsidP="00A205FC">
            <w:pPr>
              <w:rPr>
                <w:rFonts w:ascii="Times New Roman" w:hAnsi="Times New Roman" w:cs="Times New Roman"/>
                <w:b/>
                <w:sz w:val="20"/>
                <w:szCs w:val="20"/>
                <w:lang w:val="en-GB"/>
              </w:rPr>
            </w:pPr>
          </w:p>
        </w:tc>
        <w:tc>
          <w:tcPr>
            <w:tcW w:w="2003" w:type="dxa"/>
          </w:tcPr>
          <w:p w:rsidR="006D4779" w:rsidRPr="00874AC1" w:rsidRDefault="00B35E07" w:rsidP="00A205FC">
            <w:pPr>
              <w:rPr>
                <w:rFonts w:ascii="Times New Roman" w:hAnsi="Times New Roman" w:cs="Times New Roman"/>
                <w:sz w:val="18"/>
                <w:szCs w:val="18"/>
                <w:lang w:val="en-GB"/>
              </w:rPr>
            </w:pPr>
            <w:r w:rsidRPr="00874AC1">
              <w:rPr>
                <w:rFonts w:ascii="Times New Roman" w:hAnsi="Times New Roman" w:cs="Times New Roman"/>
                <w:sz w:val="18"/>
                <w:szCs w:val="18"/>
                <w:lang w:val="en-GB"/>
              </w:rPr>
              <w:t>Technical Regulation of EAEU</w:t>
            </w:r>
          </w:p>
        </w:tc>
        <w:tc>
          <w:tcPr>
            <w:tcW w:w="6869" w:type="dxa"/>
            <w:gridSpan w:val="5"/>
          </w:tcPr>
          <w:p w:rsidR="006A5B85" w:rsidRPr="00874AC1" w:rsidRDefault="006A5B85" w:rsidP="006A5B85">
            <w:pPr>
              <w:rPr>
                <w:rFonts w:ascii="Times New Roman" w:hAnsi="Times New Roman" w:cs="Times New Roman"/>
                <w:sz w:val="18"/>
                <w:szCs w:val="18"/>
                <w:lang w:val="en-GB"/>
              </w:rPr>
            </w:pPr>
            <w:r w:rsidRPr="00874AC1">
              <w:rPr>
                <w:rFonts w:ascii="Times New Roman" w:hAnsi="Times New Roman" w:cs="Times New Roman"/>
                <w:sz w:val="18"/>
                <w:szCs w:val="18"/>
                <w:lang w:val="en-GB"/>
              </w:rPr>
              <w:t>TR CU 004/2011 on safety of low voltage equipment;</w:t>
            </w:r>
          </w:p>
          <w:p w:rsidR="006A5B85" w:rsidRPr="00874AC1" w:rsidRDefault="006A5B85" w:rsidP="006A5B85">
            <w:pPr>
              <w:rPr>
                <w:rFonts w:ascii="Times New Roman" w:hAnsi="Times New Roman" w:cs="Times New Roman"/>
                <w:sz w:val="18"/>
                <w:szCs w:val="18"/>
                <w:lang w:val="en-GB"/>
              </w:rPr>
            </w:pPr>
            <w:r w:rsidRPr="00874AC1">
              <w:rPr>
                <w:rFonts w:ascii="Times New Roman" w:hAnsi="Times New Roman" w:cs="Times New Roman"/>
                <w:sz w:val="18"/>
                <w:szCs w:val="18"/>
                <w:lang w:val="en-GB"/>
              </w:rPr>
              <w:t>TR CU 010/2011 on safety of machinery and equipment;</w:t>
            </w:r>
          </w:p>
          <w:p w:rsidR="006D4779" w:rsidRPr="00874AC1" w:rsidRDefault="00593C0B" w:rsidP="006A5B85">
            <w:pPr>
              <w:rPr>
                <w:rFonts w:ascii="Times New Roman" w:hAnsi="Times New Roman" w:cs="Times New Roman"/>
                <w:sz w:val="18"/>
                <w:szCs w:val="18"/>
                <w:lang w:val="en-GB"/>
              </w:rPr>
            </w:pPr>
            <w:r>
              <w:rPr>
                <w:rFonts w:ascii="Times New Roman" w:hAnsi="Times New Roman" w:cs="Times New Roman"/>
                <w:sz w:val="18"/>
                <w:szCs w:val="18"/>
                <w:lang w:val="en-GB"/>
              </w:rPr>
              <w:t>TR CU 02</w:t>
            </w:r>
            <w:r w:rsidR="006A5B85" w:rsidRPr="00874AC1">
              <w:rPr>
                <w:rFonts w:ascii="Times New Roman" w:hAnsi="Times New Roman" w:cs="Times New Roman"/>
                <w:sz w:val="18"/>
                <w:szCs w:val="18"/>
                <w:lang w:val="en-GB"/>
              </w:rPr>
              <w:t xml:space="preserve">0/2011 electromagnetic compatibility of </w:t>
            </w:r>
            <w:r w:rsidR="0052000B">
              <w:rPr>
                <w:rFonts w:ascii="Times New Roman" w:hAnsi="Times New Roman" w:cs="Times New Roman"/>
                <w:sz w:val="18"/>
                <w:szCs w:val="18"/>
                <w:lang w:val="en-GB"/>
              </w:rPr>
              <w:t xml:space="preserve">technical </w:t>
            </w:r>
            <w:r w:rsidR="006A5B85" w:rsidRPr="00874AC1">
              <w:rPr>
                <w:rFonts w:ascii="Times New Roman" w:hAnsi="Times New Roman" w:cs="Times New Roman"/>
                <w:sz w:val="18"/>
                <w:szCs w:val="18"/>
                <w:lang w:val="en-GB"/>
              </w:rPr>
              <w:t>equipment</w:t>
            </w:r>
          </w:p>
        </w:tc>
      </w:tr>
    </w:tbl>
    <w:p w:rsidR="006A5B85" w:rsidRDefault="006A5B85" w:rsidP="00CC0C9C">
      <w:pPr>
        <w:spacing w:after="0"/>
        <w:rPr>
          <w:rFonts w:ascii="Times New Roman" w:hAnsi="Times New Roman" w:cs="Times New Roman"/>
          <w:sz w:val="24"/>
          <w:szCs w:val="24"/>
          <w:lang w:val="en-G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003"/>
        <w:gridCol w:w="954"/>
        <w:gridCol w:w="1413"/>
        <w:gridCol w:w="1544"/>
        <w:gridCol w:w="472"/>
        <w:gridCol w:w="2486"/>
      </w:tblGrid>
      <w:tr w:rsidR="006A5B85" w:rsidRPr="008E5BCA" w:rsidTr="006C4908">
        <w:trPr>
          <w:trHeight w:val="272"/>
        </w:trPr>
        <w:tc>
          <w:tcPr>
            <w:tcW w:w="2957" w:type="dxa"/>
            <w:vMerge w:val="restart"/>
          </w:tcPr>
          <w:p w:rsidR="006A5B85" w:rsidRPr="008E5BCA" w:rsidRDefault="006A5B85" w:rsidP="006C4908">
            <w:pPr>
              <w:rPr>
                <w:rFonts w:ascii="Times New Roman" w:hAnsi="Times New Roman" w:cs="Times New Roman"/>
                <w:sz w:val="20"/>
                <w:szCs w:val="20"/>
                <w:lang w:val="en-GB"/>
              </w:rPr>
            </w:pPr>
            <w:r w:rsidRPr="008E5BCA">
              <w:rPr>
                <w:rFonts w:ascii="Times New Roman" w:hAnsi="Times New Roman" w:cs="Times New Roman"/>
                <w:sz w:val="20"/>
                <w:szCs w:val="20"/>
                <w:lang w:val="en-GB"/>
              </w:rPr>
              <w:lastRenderedPageBreak/>
              <w:t>Accredited Entity</w:t>
            </w:r>
          </w:p>
          <w:p w:rsidR="006A5B85" w:rsidRPr="008E5BCA" w:rsidRDefault="006A5B85" w:rsidP="006C4908">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p w:rsidR="006A5B85" w:rsidRPr="008E5BCA" w:rsidRDefault="006A5B85" w:rsidP="006C4908">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w:t>
            </w:r>
          </w:p>
          <w:p w:rsidR="006A5B85" w:rsidRPr="00046506" w:rsidRDefault="006A5B85" w:rsidP="006C4908">
            <w:pPr>
              <w:rPr>
                <w:rFonts w:ascii="Times New Roman" w:hAnsi="Times New Roman" w:cs="Times New Roman"/>
                <w:sz w:val="20"/>
                <w:szCs w:val="20"/>
                <w:lang w:val="en-GB"/>
              </w:rPr>
            </w:pPr>
            <w:r w:rsidRPr="00046506">
              <w:rPr>
                <w:rFonts w:ascii="Times New Roman" w:hAnsi="Times New Roman" w:cs="Times New Roman"/>
                <w:sz w:val="20"/>
                <w:szCs w:val="20"/>
                <w:lang w:val="en-GB"/>
              </w:rPr>
              <w:t>Public services</w:t>
            </w:r>
          </w:p>
          <w:p w:rsidR="006A5B85" w:rsidRPr="00FF0BCF" w:rsidRDefault="006A5B85" w:rsidP="006C4908">
            <w:pPr>
              <w:rPr>
                <w:rFonts w:ascii="Times New Roman" w:hAnsi="Times New Roman" w:cs="Times New Roman"/>
                <w:sz w:val="20"/>
                <w:szCs w:val="20"/>
                <w:lang w:val="en-GB"/>
              </w:rPr>
            </w:pPr>
            <w:r w:rsidRPr="00FF0BCF">
              <w:rPr>
                <w:rFonts w:ascii="Times New Roman" w:hAnsi="Times New Roman" w:cs="Times New Roman"/>
                <w:sz w:val="20"/>
                <w:szCs w:val="20"/>
                <w:lang w:val="en-GB"/>
              </w:rPr>
              <w:t>National part of the Unified Register</w:t>
            </w:r>
          </w:p>
          <w:p w:rsidR="006A5B85" w:rsidRPr="00FF0BCF" w:rsidRDefault="006A5B85" w:rsidP="006C4908">
            <w:pPr>
              <w:rPr>
                <w:rFonts w:ascii="Times New Roman" w:hAnsi="Times New Roman" w:cs="Times New Roman"/>
                <w:b/>
                <w:sz w:val="20"/>
                <w:szCs w:val="20"/>
                <w:lang w:val="en-GB"/>
              </w:rPr>
            </w:pPr>
            <w:r w:rsidRPr="00FF0BCF">
              <w:rPr>
                <w:rFonts w:ascii="Times New Roman" w:hAnsi="Times New Roman" w:cs="Times New Roman"/>
                <w:b/>
                <w:sz w:val="20"/>
                <w:szCs w:val="20"/>
                <w:lang w:val="en-GB"/>
              </w:rPr>
              <w:t>Accreditation before the Federal Law No. 412</w:t>
            </w:r>
          </w:p>
          <w:p w:rsidR="006A5B85" w:rsidRDefault="006A5B85" w:rsidP="006C4908">
            <w:pPr>
              <w:rPr>
                <w:rFonts w:ascii="Times New Roman" w:hAnsi="Times New Roman" w:cs="Times New Roman"/>
                <w:sz w:val="20"/>
                <w:szCs w:val="20"/>
                <w:lang w:val="en-GB"/>
              </w:rPr>
            </w:pPr>
            <w:r w:rsidRPr="008E5BCA">
              <w:rPr>
                <w:rFonts w:ascii="Times New Roman" w:hAnsi="Times New Roman" w:cs="Times New Roman"/>
                <w:sz w:val="20"/>
                <w:szCs w:val="20"/>
                <w:lang w:val="en-GB"/>
              </w:rPr>
              <w:t>Applicant</w:t>
            </w:r>
          </w:p>
          <w:p w:rsidR="0052000B" w:rsidRPr="008E5BCA" w:rsidRDefault="0052000B" w:rsidP="0052000B">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6A5B85" w:rsidRPr="008E5BCA" w:rsidRDefault="006A5B85" w:rsidP="006C4908">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5914" w:type="dxa"/>
            <w:gridSpan w:val="3"/>
          </w:tcPr>
          <w:p w:rsidR="006A5B85" w:rsidRPr="00605D77" w:rsidRDefault="006A5B85" w:rsidP="006C4908">
            <w:pPr>
              <w:rPr>
                <w:rFonts w:ascii="Times New Roman" w:hAnsi="Times New Roman" w:cs="Times New Roman"/>
                <w:b/>
                <w:sz w:val="20"/>
                <w:szCs w:val="20"/>
                <w:lang w:val="en-GB"/>
              </w:rPr>
            </w:pPr>
          </w:p>
        </w:tc>
        <w:tc>
          <w:tcPr>
            <w:tcW w:w="2957" w:type="dxa"/>
            <w:gridSpan w:val="2"/>
          </w:tcPr>
          <w:p w:rsidR="006A5B85" w:rsidRPr="008E5BCA" w:rsidRDefault="006A5B85" w:rsidP="006C4908">
            <w:pPr>
              <w:rPr>
                <w:rFonts w:ascii="Times New Roman" w:hAnsi="Times New Roman" w:cs="Times New Roman"/>
                <w:sz w:val="20"/>
                <w:szCs w:val="20"/>
                <w:lang w:val="en-GB"/>
              </w:rPr>
            </w:pPr>
          </w:p>
        </w:tc>
        <w:tc>
          <w:tcPr>
            <w:tcW w:w="2958" w:type="dxa"/>
            <w:gridSpan w:val="2"/>
          </w:tcPr>
          <w:p w:rsidR="006A5B85" w:rsidRPr="008E5BCA" w:rsidRDefault="006A5B85" w:rsidP="006C4908">
            <w:pPr>
              <w:jc w:val="right"/>
              <w:rPr>
                <w:rFonts w:ascii="Times New Roman" w:hAnsi="Times New Roman" w:cs="Times New Roman"/>
                <w:sz w:val="20"/>
                <w:szCs w:val="20"/>
                <w:lang w:val="en-GB"/>
              </w:rPr>
            </w:pPr>
          </w:p>
        </w:tc>
      </w:tr>
      <w:tr w:rsidR="006A5B85" w:rsidRPr="008E5BCA" w:rsidTr="006C4908">
        <w:trPr>
          <w:trHeight w:val="418"/>
        </w:trPr>
        <w:tc>
          <w:tcPr>
            <w:tcW w:w="2957" w:type="dxa"/>
            <w:vMerge/>
          </w:tcPr>
          <w:p w:rsidR="006A5B85" w:rsidRPr="008E5BCA" w:rsidRDefault="006A5B85" w:rsidP="006C4908">
            <w:pPr>
              <w:rPr>
                <w:rFonts w:ascii="Times New Roman" w:hAnsi="Times New Roman" w:cs="Times New Roman"/>
                <w:sz w:val="20"/>
                <w:szCs w:val="20"/>
                <w:lang w:val="en-GB"/>
              </w:rPr>
            </w:pPr>
          </w:p>
        </w:tc>
        <w:tc>
          <w:tcPr>
            <w:tcW w:w="2957" w:type="dxa"/>
            <w:vMerge w:val="restart"/>
          </w:tcPr>
          <w:p w:rsidR="006A5B85" w:rsidRPr="00605D77" w:rsidRDefault="006A5B85" w:rsidP="006C4908">
            <w:pPr>
              <w:rPr>
                <w:rFonts w:ascii="Times New Roman" w:hAnsi="Times New Roman" w:cs="Times New Roman"/>
                <w:sz w:val="20"/>
                <w:szCs w:val="20"/>
                <w:lang w:val="en-GB"/>
              </w:rPr>
            </w:pPr>
          </w:p>
        </w:tc>
        <w:tc>
          <w:tcPr>
            <w:tcW w:w="2003" w:type="dxa"/>
          </w:tcPr>
          <w:p w:rsidR="006A5B85" w:rsidRPr="008E5BCA" w:rsidRDefault="006A5B85" w:rsidP="006C4908">
            <w:pPr>
              <w:rPr>
                <w:rFonts w:ascii="Times New Roman" w:hAnsi="Times New Roman" w:cs="Times New Roman"/>
                <w:sz w:val="18"/>
                <w:szCs w:val="18"/>
                <w:lang w:val="en-GB"/>
              </w:rPr>
            </w:pPr>
          </w:p>
        </w:tc>
        <w:tc>
          <w:tcPr>
            <w:tcW w:w="2367" w:type="dxa"/>
            <w:gridSpan w:val="2"/>
          </w:tcPr>
          <w:p w:rsidR="006A5B85" w:rsidRPr="008E5BCA" w:rsidRDefault="006A5B85" w:rsidP="006C4908">
            <w:pPr>
              <w:rPr>
                <w:rFonts w:ascii="Times New Roman" w:hAnsi="Times New Roman" w:cs="Times New Roman"/>
                <w:sz w:val="18"/>
                <w:szCs w:val="18"/>
                <w:lang w:val="en-GB"/>
              </w:rPr>
            </w:pPr>
          </w:p>
        </w:tc>
        <w:tc>
          <w:tcPr>
            <w:tcW w:w="2016" w:type="dxa"/>
            <w:gridSpan w:val="2"/>
          </w:tcPr>
          <w:p w:rsidR="006A5B85" w:rsidRPr="008E5BCA" w:rsidRDefault="006A5B85" w:rsidP="006C4908">
            <w:pPr>
              <w:rPr>
                <w:rFonts w:ascii="Times New Roman" w:hAnsi="Times New Roman" w:cs="Times New Roman"/>
                <w:sz w:val="18"/>
                <w:szCs w:val="18"/>
                <w:lang w:val="en-GB"/>
              </w:rPr>
            </w:pPr>
          </w:p>
        </w:tc>
        <w:tc>
          <w:tcPr>
            <w:tcW w:w="2486" w:type="dxa"/>
          </w:tcPr>
          <w:p w:rsidR="006A5B85" w:rsidRPr="008E5BCA" w:rsidRDefault="006A5B85" w:rsidP="006C4908">
            <w:pPr>
              <w:rPr>
                <w:rFonts w:ascii="Times New Roman" w:hAnsi="Times New Roman" w:cs="Times New Roman"/>
                <w:sz w:val="18"/>
                <w:szCs w:val="18"/>
                <w:lang w:val="en-GB"/>
              </w:rPr>
            </w:pPr>
          </w:p>
        </w:tc>
      </w:tr>
      <w:tr w:rsidR="006A5B85" w:rsidRPr="002C569A" w:rsidTr="006C4908">
        <w:trPr>
          <w:trHeight w:val="326"/>
        </w:trPr>
        <w:tc>
          <w:tcPr>
            <w:tcW w:w="2957" w:type="dxa"/>
            <w:vMerge/>
          </w:tcPr>
          <w:p w:rsidR="006A5B85" w:rsidRPr="008E5BCA" w:rsidRDefault="006A5B85" w:rsidP="006C4908">
            <w:pPr>
              <w:rPr>
                <w:rFonts w:ascii="Times New Roman" w:hAnsi="Times New Roman" w:cs="Times New Roman"/>
                <w:sz w:val="20"/>
                <w:szCs w:val="20"/>
                <w:lang w:val="en-GB"/>
              </w:rPr>
            </w:pPr>
          </w:p>
        </w:tc>
        <w:tc>
          <w:tcPr>
            <w:tcW w:w="2957" w:type="dxa"/>
            <w:vMerge/>
          </w:tcPr>
          <w:p w:rsidR="006A5B85" w:rsidRPr="008E5BCA" w:rsidRDefault="006A5B85" w:rsidP="006C4908">
            <w:pPr>
              <w:rPr>
                <w:rFonts w:ascii="Times New Roman" w:hAnsi="Times New Roman" w:cs="Times New Roman"/>
                <w:b/>
                <w:sz w:val="20"/>
                <w:szCs w:val="20"/>
                <w:lang w:val="en-GB"/>
              </w:rPr>
            </w:pPr>
          </w:p>
        </w:tc>
        <w:tc>
          <w:tcPr>
            <w:tcW w:w="2003" w:type="dxa"/>
          </w:tcPr>
          <w:p w:rsidR="00C33114" w:rsidRPr="007D79DA" w:rsidRDefault="0052000B" w:rsidP="006C4908">
            <w:pPr>
              <w:rPr>
                <w:rFonts w:ascii="Times New Roman" w:hAnsi="Times New Roman" w:cs="Times New Roman"/>
                <w:b/>
                <w:sz w:val="18"/>
                <w:szCs w:val="18"/>
                <w:lang w:val="en-GB"/>
              </w:rPr>
            </w:pPr>
            <w:r w:rsidRPr="007D79DA">
              <w:rPr>
                <w:rFonts w:ascii="Times New Roman" w:hAnsi="Times New Roman" w:cs="Times New Roman"/>
                <w:sz w:val="18"/>
                <w:szCs w:val="18"/>
                <w:lang w:val="en-GB"/>
              </w:rPr>
              <w:t>Customs Commodity Codes</w:t>
            </w:r>
          </w:p>
        </w:tc>
        <w:tc>
          <w:tcPr>
            <w:tcW w:w="6869" w:type="dxa"/>
            <w:gridSpan w:val="5"/>
          </w:tcPr>
          <w:p w:rsidR="00C33114" w:rsidRDefault="0052000B" w:rsidP="00C33114">
            <w:pPr>
              <w:rPr>
                <w:rFonts w:ascii="Times New Roman" w:hAnsi="Times New Roman" w:cs="Times New Roman"/>
                <w:sz w:val="14"/>
                <w:szCs w:val="14"/>
                <w:lang w:val="en-GB"/>
              </w:rPr>
            </w:pPr>
            <w:r w:rsidRPr="0052000B">
              <w:rPr>
                <w:rFonts w:ascii="Times New Roman" w:hAnsi="Times New Roman" w:cs="Times New Roman"/>
                <w:sz w:val="14"/>
                <w:szCs w:val="14"/>
                <w:lang w:val="en-GB"/>
              </w:rPr>
              <w:t>8509800000, 9105000000, 9008500000, 8438500000, 8418100000 – 8418400000, 8418501100, 8418500000, 8434200000, 8516710000, 8516797000, 8516802002, 8516802009, 8516808000, 8516601010, 8516601090, 7321110000, 7321120000, 8516607000, 8516792000, 8516500000, 8516609000, 8509400000, 8509800000, 8422110000, 8516101100, 8414600000, 8414800000, 8509900000, 8579000000, 8516605000, 8516607000 – 8516609000, 8516601000, 8516605000, 8422200000, 8516710000, 8509800000, 8422190000, 8434100000, 8450000000, 8516400000, 8451300000, 8451210000, 8516290000, 8508000000, 8509800000, 8504000000, 8414510000, 8516290000, 8516210000, 8415100000, 8415810000, 8415810090, 8415109000, 8415200009, 8516100000, 8509800000, 8516100000, 9019109001, 8516310000 – 8516330000, 8543705000, 8510100000 – 8510300000, 9019101000, 9506909000, 9504300000, 8476210000, 8476290000, 8518000000, 8519000000, 8521000000, 8527000000, 8528000000, 8452100000, 8452210000, 8452290000, 8447900001, 8504403001, 8504405500, 8504403000, 8432291000, 8467298000, 8467298000, 8436210000, 8436290000, 8432800000, 8433111000, 8467298000, 8421210009, 8413000000, 8413190000, 8413810009, 8413603900, 8413700000, 9405100000, 9405400000, 9405200000, 9405300000, 9405102100, 8504108000, 9405911000, 8504108000, 8531100000, 9006610000, 9006690000, 8536000000, 8536500700, 8536508000, 8536500500, 8536690000, 8535900000, 8535, 90 3210, 8536500000, 8536900000, 8536300000, 9032890009, 8301200009, 8544429008, 8544429009, 8544609009, 8544, 8544429000, 8443310000, 8443320000, 8443390000, 8471300000, 8471410000, 8471490000, 8471500000, 8471600000, 8528510000, 8528610000, 8504403009, 8443197000, 8443310000, 8443320000, 8428610000, 8504400000, 8518109500, 8528510000, 8467210000, 8467211000, 8467890000, 8467990000, 8467295900, 8467223000, 8467229000, 8467221000, 8467297000, 8467219900, 8467219100, 8467890000, 8467299000, 8467295100, 8424200000, 8467890000, 8467890000, 8515391300, 8515391800, 8515399000, 8515391300, 8515391800, 8515399000, 8515110000, 8515190000, 8515809000, 8419899890, 8465912000, 8465919000, 8465920000, 8460390000, 8465930000, 8465911000, 8465101000, 8465919000, 8465101000, 8465919000, 8465919000, 9207000000, 8544499500, 8544499309, 8537100000, 8538100000, 8504210000, 8419000000, 8514108000, 8421192000, 9030310000, 8537209100, 8537209100, 8504, 2716000000, 8465101000, 8465910000, 8465920000, 8465990000, 8432800000, 8433119000, 8467298000, 8467298000, 8436210000, 8436290000, 8467000000, 8502112000, 8502202000, 8428102000, 8428202000, 8428208000, 8413000000, 8413600000, 8413190000, 8413810009, 8413700000, 8413600000, 8421392000, 8414400000, 8418300000, 8418400000, 8418500000, 8418690000, 8468200000, 8468800000, 8421392000, 8421210009, 8421290008, 8460310000, 8458000000, 8459000000, 8460000000, 8461000000, 8457000000, 8456100000, 8459210000, 8459290000, 8458000000, 8462918001, 8462918009, 8462399100, 8462910000, 8462000000, 8465000000, 8465911000, 8465912000, 8465920000, 8465930000, 8465000000, 8465919000, 8454301000, 8454309000, 8454309009, 8514200000, 8474310000, 8467295100, 8467890000, 8481809909, 8467298000, 8467299000, 8467890000, 8467242000, 8460390000, 8465930000, 8465101000, 8465919000, 8465101000, 8465919000, 8465912000, 8465919000, 8465920000, 8465911000, 8467210000, 8467295900, 8467223000, 8467219100, 8467219900, 8467229000, 8467297000, 8467890000, 8467211000, 8467890000, 8467990000, 8450200000, 8451000000, 8430200000, 8414590000, 8414594000, 8414592000, 8414598000, 8516100000, 8516210000, 8452109000, 8452210000, 8452290000, 8445130002, 8445900001, 8451300000, 8447110000, 8452100000, 8447000000, 8438500000, 8422200009, 8422300008, 8422300003, 8421110000, 8434200000, 8422200009, 8422300008, 8438300000, 8438101000, 8438500000, 8437800000, 8422190000, 8476210000, 8418000000, 8516601000, 8516605000, 8516607000, 8516608000, 8516609000, 8516605000, 8516601090, 8422200000, 8516710000, 8509800000, 8421110000, 8509800000, 3924900009, 8516609000, 8516601000, 8579000000, 8418610010, 8418100000 – 8418400000, 8443000000, 8443120000, 8203000000</w:t>
            </w:r>
          </w:p>
          <w:p w:rsidR="0052000B" w:rsidRPr="0052000B" w:rsidRDefault="0052000B" w:rsidP="00C33114">
            <w:pPr>
              <w:rPr>
                <w:rFonts w:ascii="Times New Roman" w:hAnsi="Times New Roman" w:cs="Times New Roman"/>
                <w:sz w:val="14"/>
                <w:szCs w:val="14"/>
                <w:lang w:val="en-GB"/>
              </w:rPr>
            </w:pPr>
          </w:p>
        </w:tc>
      </w:tr>
      <w:tr w:rsidR="00C60381" w:rsidRPr="00605D77" w:rsidTr="008D573E">
        <w:trPr>
          <w:trHeight w:val="501"/>
        </w:trPr>
        <w:tc>
          <w:tcPr>
            <w:tcW w:w="2957" w:type="dxa"/>
          </w:tcPr>
          <w:p w:rsidR="00C60381" w:rsidRPr="008E5BCA" w:rsidRDefault="00C60381" w:rsidP="00A205FC">
            <w:pPr>
              <w:rPr>
                <w:rFonts w:ascii="Times New Roman" w:hAnsi="Times New Roman" w:cs="Times New Roman"/>
                <w:sz w:val="20"/>
                <w:szCs w:val="20"/>
                <w:lang w:val="en-GB"/>
              </w:rPr>
            </w:pPr>
          </w:p>
        </w:tc>
        <w:tc>
          <w:tcPr>
            <w:tcW w:w="2957" w:type="dxa"/>
          </w:tcPr>
          <w:p w:rsidR="00C60381" w:rsidRPr="008E5BCA" w:rsidRDefault="00C60381" w:rsidP="00A205FC">
            <w:pPr>
              <w:rPr>
                <w:rFonts w:ascii="Times New Roman" w:hAnsi="Times New Roman" w:cs="Times New Roman"/>
                <w:b/>
                <w:sz w:val="20"/>
                <w:szCs w:val="20"/>
                <w:lang w:val="en-GB"/>
              </w:rPr>
            </w:pPr>
          </w:p>
        </w:tc>
        <w:tc>
          <w:tcPr>
            <w:tcW w:w="2003" w:type="dxa"/>
          </w:tcPr>
          <w:p w:rsidR="00C60381" w:rsidRPr="00F13697" w:rsidRDefault="00C60381" w:rsidP="00C60381">
            <w:pPr>
              <w:rPr>
                <w:rFonts w:ascii="Times New Roman" w:hAnsi="Times New Roman" w:cs="Times New Roman"/>
                <w:sz w:val="18"/>
                <w:szCs w:val="18"/>
                <w:lang w:val="en-GB"/>
              </w:rPr>
            </w:pPr>
            <w:r w:rsidRPr="00F13697">
              <w:rPr>
                <w:rFonts w:ascii="Times New Roman" w:hAnsi="Times New Roman" w:cs="Times New Roman"/>
                <w:sz w:val="18"/>
                <w:szCs w:val="18"/>
                <w:lang w:val="en-GB"/>
              </w:rPr>
              <w:t>Codes</w:t>
            </w:r>
            <w:r>
              <w:rPr>
                <w:rFonts w:ascii="Times New Roman" w:hAnsi="Times New Roman" w:cs="Times New Roman"/>
                <w:sz w:val="18"/>
                <w:szCs w:val="18"/>
                <w:lang w:val="en-GB"/>
              </w:rPr>
              <w:t xml:space="preserve"> according to OKP (</w:t>
            </w:r>
            <w:r w:rsidR="000B2849" w:rsidRPr="000B2849">
              <w:rPr>
                <w:rFonts w:ascii="Times New Roman" w:hAnsi="Times New Roman" w:cs="Times New Roman"/>
                <w:sz w:val="18"/>
                <w:szCs w:val="18"/>
                <w:lang w:val="en-GB"/>
              </w:rPr>
              <w:t>Russian National Product Classifier</w:t>
            </w:r>
            <w:r>
              <w:rPr>
                <w:rFonts w:ascii="Times New Roman" w:hAnsi="Times New Roman" w:cs="Times New Roman"/>
                <w:sz w:val="18"/>
                <w:szCs w:val="18"/>
                <w:lang w:val="en-GB"/>
              </w:rPr>
              <w:t>)</w:t>
            </w:r>
          </w:p>
        </w:tc>
        <w:tc>
          <w:tcPr>
            <w:tcW w:w="6869" w:type="dxa"/>
            <w:gridSpan w:val="5"/>
          </w:tcPr>
          <w:p w:rsidR="001757A0" w:rsidRPr="001757A0" w:rsidRDefault="0052000B" w:rsidP="00D037A1">
            <w:pPr>
              <w:rPr>
                <w:rFonts w:ascii="Times New Roman" w:hAnsi="Times New Roman" w:cs="Times New Roman"/>
                <w:sz w:val="14"/>
                <w:szCs w:val="14"/>
                <w:lang w:val="en-GB"/>
              </w:rPr>
            </w:pPr>
            <w:proofErr w:type="gramStart"/>
            <w:r w:rsidRPr="0052000B">
              <w:rPr>
                <w:rFonts w:ascii="Times New Roman" w:hAnsi="Times New Roman" w:cs="Times New Roman"/>
                <w:sz w:val="14"/>
                <w:szCs w:val="14"/>
                <w:lang w:val="en-GB"/>
              </w:rPr>
              <w:t>34 6800, 42 8200, 42 8300, 42 8600, 44 4350, 47 4800, 51 5603, 51 5620, 51 5646, 47 4151, 51 5520, 34 4350, 34 6810 - 34 6830, 48 5830, 51 5129, 51 5127, 34 6890, 51 5640, 34 6842, 51 5644, 51 5120, 51 5153, 34 4350, 34 4246, 51 5130, 51 5151, 47 4141, 47 4142, 51 5605</w:t>
            </w:r>
            <w:proofErr w:type="gramEnd"/>
            <w:r w:rsidRPr="0052000B">
              <w:rPr>
                <w:rFonts w:ascii="Times New Roman" w:hAnsi="Times New Roman" w:cs="Times New Roman"/>
                <w:sz w:val="14"/>
                <w:szCs w:val="14"/>
                <w:lang w:val="en-GB"/>
              </w:rPr>
              <w:t xml:space="preserve">, </w:t>
            </w:r>
            <w:proofErr w:type="gramStart"/>
            <w:r w:rsidRPr="0052000B">
              <w:rPr>
                <w:rFonts w:ascii="Times New Roman" w:hAnsi="Times New Roman" w:cs="Times New Roman"/>
                <w:sz w:val="14"/>
                <w:szCs w:val="14"/>
                <w:lang w:val="en-GB"/>
              </w:rPr>
              <w:t>51 5630, 51 5613, 51 5530, 34 6879, 51 5610 - 51 5614, 51 5616, 51 5680, 34 6895, 34 6850, 34 6858, 48 6000, 49 3800, 51 5670, 51 5674, 34 6895, 51 5671, 34 6850, 34 6841, 34 6870, 34 6841, 51 5659, 34 6877, 34 6878, 34 6869, 51 5651, 515652, 51 5656, 34 6800, 96 8575, 51</w:t>
            </w:r>
            <w:proofErr w:type="gramEnd"/>
            <w:r w:rsidRPr="0052000B">
              <w:rPr>
                <w:rFonts w:ascii="Times New Roman" w:hAnsi="Times New Roman" w:cs="Times New Roman"/>
                <w:sz w:val="14"/>
                <w:szCs w:val="14"/>
                <w:lang w:val="en-GB"/>
              </w:rPr>
              <w:t xml:space="preserve"> </w:t>
            </w:r>
            <w:proofErr w:type="gramStart"/>
            <w:r w:rsidRPr="0052000B">
              <w:rPr>
                <w:rFonts w:ascii="Times New Roman" w:hAnsi="Times New Roman" w:cs="Times New Roman"/>
                <w:sz w:val="14"/>
                <w:szCs w:val="14"/>
                <w:lang w:val="en-GB"/>
              </w:rPr>
              <w:t>5141, 65 7300, 65 7400, 65 8200, 65 8300, 34 3531, 51 5701, 51 5710, 51 5720, 40 2500, 65 8900, 34 6888, 40 2500, 34 1619, 34 1619, 34 6800, 48 3331, 47 4310, 47 4311, 48 5961, 51 5672, 34 6897, 34 6890, 34 6100, 96 8200, 96 3810, 34 6000, 34 6882, 62 0000, 34 1329, 44</w:t>
            </w:r>
            <w:proofErr w:type="gramEnd"/>
            <w:r w:rsidRPr="0052000B">
              <w:rPr>
                <w:rFonts w:ascii="Times New Roman" w:hAnsi="Times New Roman" w:cs="Times New Roman"/>
                <w:sz w:val="14"/>
                <w:szCs w:val="14"/>
                <w:lang w:val="en-GB"/>
              </w:rPr>
              <w:t xml:space="preserve"> </w:t>
            </w:r>
            <w:proofErr w:type="gramStart"/>
            <w:r w:rsidRPr="0052000B">
              <w:rPr>
                <w:rFonts w:ascii="Times New Roman" w:hAnsi="Times New Roman" w:cs="Times New Roman"/>
                <w:sz w:val="14"/>
                <w:szCs w:val="14"/>
                <w:lang w:val="en-GB"/>
              </w:rPr>
              <w:t>4690, 34 6400, 34 2810 - 34 2830, 34 6474, 34 2800, 34 2500, 34 6800, 42 1100, 42 1800, 34 6886, 34 6887, 34 6400, 40 1000 - 40 6000, 40 2510, 48 3331, 48 5144, 34 4100, 34 4183, 34 6870, 42 6350, 96 2500, 96 2600, 35 2132 - 35 2134, 35 2232 - 35 2234, 35 3192 - 35 3194, 35</w:t>
            </w:r>
            <w:proofErr w:type="gramEnd"/>
            <w:r w:rsidRPr="0052000B">
              <w:rPr>
                <w:rFonts w:ascii="Times New Roman" w:hAnsi="Times New Roman" w:cs="Times New Roman"/>
                <w:sz w:val="14"/>
                <w:szCs w:val="14"/>
                <w:lang w:val="en-GB"/>
              </w:rPr>
              <w:t xml:space="preserve"> </w:t>
            </w:r>
            <w:proofErr w:type="gramStart"/>
            <w:r w:rsidRPr="0052000B">
              <w:rPr>
                <w:rFonts w:ascii="Times New Roman" w:hAnsi="Times New Roman" w:cs="Times New Roman"/>
                <w:sz w:val="14"/>
                <w:szCs w:val="14"/>
                <w:lang w:val="en-GB"/>
              </w:rPr>
              <w:t>1111, 35 1141, 35 1151, 35 1191, 356100, 35 6312, 35 6314 - 35 6316, 35 6344, 35 6342, 35 6345, 35 6346, 35 7711, 35 7761, 35 5612, 35 5613, 35 5353, 35 5354, 35 5513, 35 5514, 35 5500, 35 4833, 35 0000, 35 4600, 35 7200, 35 7400, 35 6550, 35 5300, 35 5500, 35 8212, 35 8211</w:t>
            </w:r>
            <w:proofErr w:type="gramEnd"/>
            <w:r w:rsidRPr="0052000B">
              <w:rPr>
                <w:rFonts w:ascii="Times New Roman" w:hAnsi="Times New Roman" w:cs="Times New Roman"/>
                <w:sz w:val="14"/>
                <w:szCs w:val="14"/>
                <w:lang w:val="en-GB"/>
              </w:rPr>
              <w:t xml:space="preserve">, </w:t>
            </w:r>
            <w:proofErr w:type="gramStart"/>
            <w:r w:rsidRPr="0052000B">
              <w:rPr>
                <w:rFonts w:ascii="Times New Roman" w:hAnsi="Times New Roman" w:cs="Times New Roman"/>
                <w:sz w:val="14"/>
                <w:szCs w:val="14"/>
                <w:lang w:val="en-GB"/>
              </w:rPr>
              <w:t xml:space="preserve">34 3000, 34 1100, 34 4320, 43 0000, 42 2400, 66 8000, 42 2510, 43 0000, 34 1200, 34 1470, 34 1100, 34 1440, 34 1450, 01 1000, 34 3700, 34 1400, 38 3000, 47 3791, 48 5961, 47 4300, 47 4993, 47 </w:t>
            </w:r>
            <w:r w:rsidRPr="0052000B">
              <w:rPr>
                <w:rFonts w:ascii="Times New Roman" w:hAnsi="Times New Roman" w:cs="Times New Roman"/>
                <w:sz w:val="14"/>
                <w:szCs w:val="14"/>
                <w:lang w:val="en-GB"/>
              </w:rPr>
              <w:lastRenderedPageBreak/>
              <w:t>4471, 47 4472, 48 5111, 48 3331, 48 5144, 33 7500, 33 7820, 31 6000, 36 3100</w:t>
            </w:r>
            <w:proofErr w:type="gramEnd"/>
            <w:r w:rsidRPr="0052000B">
              <w:rPr>
                <w:rFonts w:ascii="Times New Roman" w:hAnsi="Times New Roman" w:cs="Times New Roman"/>
                <w:sz w:val="14"/>
                <w:szCs w:val="14"/>
                <w:lang w:val="en-GB"/>
              </w:rPr>
              <w:t xml:space="preserve">, </w:t>
            </w:r>
            <w:proofErr w:type="gramStart"/>
            <w:r w:rsidRPr="0052000B">
              <w:rPr>
                <w:rFonts w:ascii="Times New Roman" w:hAnsi="Times New Roman" w:cs="Times New Roman"/>
                <w:sz w:val="14"/>
                <w:szCs w:val="14"/>
                <w:lang w:val="en-GB"/>
              </w:rPr>
              <w:t>36 3200, 34 6891, 34 6897, 36 4600, 36 4300, 36 4400, 36 4500, 36 4600, 36 9710, 48 5911, 48 5912, 38 1000, 38 7200, 38 7300, 38 2000, 38 3000, 38 4000, 36 4500, 48 3331, 48 3332, 48 5510, 48 5520, 48 5610, 48 2316, 48 6100, 48 6350, 34 3531, 51 5701, 51 1233, 51 1266</w:t>
            </w:r>
            <w:proofErr w:type="gramEnd"/>
            <w:r w:rsidRPr="0052000B">
              <w:rPr>
                <w:rFonts w:ascii="Times New Roman" w:hAnsi="Times New Roman" w:cs="Times New Roman"/>
                <w:sz w:val="14"/>
                <w:szCs w:val="14"/>
                <w:lang w:val="en-GB"/>
              </w:rPr>
              <w:t xml:space="preserve">, </w:t>
            </w:r>
            <w:proofErr w:type="gramStart"/>
            <w:r w:rsidRPr="0052000B">
              <w:rPr>
                <w:rFonts w:ascii="Times New Roman" w:hAnsi="Times New Roman" w:cs="Times New Roman"/>
                <w:sz w:val="14"/>
                <w:szCs w:val="14"/>
                <w:lang w:val="en-GB"/>
              </w:rPr>
              <w:t>48 5538, 51 1410, 48 5610, 51 5710, 51 5721, 51 3000, 51 4200, 51 5151, 51 5153, 51 5100, 51 5211, 51 5110 - 51 5130, 51 5127, 51 3143, 51 5642, 51 5730, 51 5123, 51 5124, 51 5122, 51 5124, 36 4400, 51 5110, 51 5603, 51 5620, 51 6000, 39 2600</w:t>
            </w:r>
            <w:proofErr w:type="gramEnd"/>
          </w:p>
          <w:p w:rsidR="00C60381" w:rsidRPr="00605D77" w:rsidRDefault="00C60381" w:rsidP="001757A0">
            <w:pPr>
              <w:rPr>
                <w:rFonts w:ascii="Times New Roman" w:hAnsi="Times New Roman" w:cs="Times New Roman"/>
                <w:sz w:val="14"/>
                <w:szCs w:val="14"/>
                <w:lang w:val="en-GB"/>
              </w:rPr>
            </w:pPr>
          </w:p>
        </w:tc>
      </w:tr>
    </w:tbl>
    <w:p w:rsidR="008D573E" w:rsidRPr="008E5BCA" w:rsidRDefault="008D573E"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p w:rsidR="0052000B" w:rsidRDefault="0052000B">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957"/>
        <w:gridCol w:w="2957"/>
        <w:gridCol w:w="2957"/>
        <w:gridCol w:w="2958"/>
      </w:tblGrid>
      <w:tr w:rsidR="005154D5" w:rsidRPr="008E5BCA" w:rsidTr="00D774A5">
        <w:tc>
          <w:tcPr>
            <w:tcW w:w="2957" w:type="dxa"/>
          </w:tcPr>
          <w:p w:rsidR="005154D5" w:rsidRPr="008E5BCA" w:rsidRDefault="005154D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lastRenderedPageBreak/>
              <w:t>Accredited Entity</w:t>
            </w:r>
          </w:p>
          <w:p w:rsidR="005154D5" w:rsidRPr="008E5BCA" w:rsidRDefault="005154D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Description of the scope of accreditation</w:t>
            </w:r>
          </w:p>
          <w:p w:rsidR="005154D5" w:rsidRPr="008E5BCA" w:rsidRDefault="005154D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Accreditation</w:t>
            </w:r>
          </w:p>
          <w:p w:rsidR="005154D5" w:rsidRDefault="005154D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Public services</w:t>
            </w:r>
          </w:p>
          <w:p w:rsidR="003836A9" w:rsidRPr="00FF0BCF" w:rsidRDefault="003836A9" w:rsidP="003836A9">
            <w:pPr>
              <w:rPr>
                <w:rFonts w:ascii="Times New Roman" w:hAnsi="Times New Roman" w:cs="Times New Roman"/>
                <w:sz w:val="20"/>
                <w:szCs w:val="20"/>
                <w:lang w:val="en-GB"/>
              </w:rPr>
            </w:pPr>
            <w:r w:rsidRPr="00FF0BCF">
              <w:rPr>
                <w:rFonts w:ascii="Times New Roman" w:hAnsi="Times New Roman" w:cs="Times New Roman"/>
                <w:sz w:val="20"/>
                <w:szCs w:val="20"/>
                <w:lang w:val="en-GB"/>
              </w:rPr>
              <w:t>National part of the Unified Register</w:t>
            </w:r>
          </w:p>
          <w:p w:rsidR="003836A9" w:rsidRPr="003836A9" w:rsidRDefault="003836A9" w:rsidP="003836A9">
            <w:pPr>
              <w:rPr>
                <w:rFonts w:ascii="Times New Roman" w:hAnsi="Times New Roman" w:cs="Times New Roman"/>
                <w:sz w:val="20"/>
                <w:szCs w:val="20"/>
                <w:lang w:val="en-GB"/>
              </w:rPr>
            </w:pPr>
            <w:r w:rsidRPr="003836A9">
              <w:rPr>
                <w:rFonts w:ascii="Times New Roman" w:hAnsi="Times New Roman" w:cs="Times New Roman"/>
                <w:sz w:val="20"/>
                <w:szCs w:val="20"/>
                <w:lang w:val="en-GB"/>
              </w:rPr>
              <w:t>Accreditation before the Federal Law No. 412</w:t>
            </w:r>
          </w:p>
          <w:p w:rsidR="005154D5" w:rsidRPr="008E5BCA" w:rsidRDefault="005154D5"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Applicant</w:t>
            </w:r>
          </w:p>
          <w:p w:rsidR="00AB54A7" w:rsidRPr="008E5BCA" w:rsidRDefault="00AB54A7" w:rsidP="00AB54A7">
            <w:pPr>
              <w:rPr>
                <w:rFonts w:ascii="Times New Roman" w:hAnsi="Times New Roman" w:cs="Times New Roman"/>
                <w:sz w:val="20"/>
                <w:szCs w:val="20"/>
                <w:lang w:val="en-GB"/>
              </w:rPr>
            </w:pPr>
            <w:r>
              <w:rPr>
                <w:rFonts w:ascii="Times New Roman" w:hAnsi="Times New Roman" w:cs="Times New Roman"/>
                <w:sz w:val="20"/>
                <w:szCs w:val="20"/>
                <w:lang w:val="en-GB"/>
              </w:rPr>
              <w:t>Information about employees</w:t>
            </w:r>
          </w:p>
          <w:p w:rsidR="005154D5" w:rsidRPr="008E5BCA" w:rsidRDefault="005154D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Accredited conformity assessment body</w:t>
            </w:r>
          </w:p>
        </w:tc>
        <w:tc>
          <w:tcPr>
            <w:tcW w:w="2957" w:type="dxa"/>
          </w:tcPr>
          <w:p w:rsidR="005154D5" w:rsidRPr="008E5BCA" w:rsidRDefault="00AD1923" w:rsidP="00100B8C">
            <w:pPr>
              <w:rPr>
                <w:rFonts w:ascii="Times New Roman" w:hAnsi="Times New Roman" w:cs="Times New Roman"/>
                <w:b/>
                <w:sz w:val="20"/>
                <w:szCs w:val="20"/>
                <w:lang w:val="en-GB"/>
              </w:rPr>
            </w:pPr>
            <w:r w:rsidRPr="008E5BCA">
              <w:rPr>
                <w:rFonts w:ascii="Times New Roman" w:hAnsi="Times New Roman" w:cs="Times New Roman"/>
                <w:b/>
                <w:sz w:val="20"/>
                <w:szCs w:val="20"/>
                <w:lang w:val="en-GB"/>
              </w:rPr>
              <w:t>Applicant</w:t>
            </w:r>
          </w:p>
          <w:p w:rsidR="005154D5" w:rsidRPr="008E5BCA" w:rsidRDefault="005154D5" w:rsidP="00100B8C">
            <w:pPr>
              <w:rPr>
                <w:rFonts w:ascii="Times New Roman" w:hAnsi="Times New Roman" w:cs="Times New Roman"/>
                <w:sz w:val="20"/>
                <w:szCs w:val="20"/>
                <w:lang w:val="en-GB"/>
              </w:rPr>
            </w:pPr>
          </w:p>
          <w:p w:rsidR="005154D5" w:rsidRPr="008E5BCA" w:rsidRDefault="0059795E"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Type of applicant</w:t>
            </w:r>
          </w:p>
          <w:p w:rsidR="005154D5" w:rsidRPr="008E5BCA" w:rsidRDefault="005154D5" w:rsidP="00100B8C">
            <w:pPr>
              <w:rPr>
                <w:rFonts w:ascii="Times New Roman" w:hAnsi="Times New Roman" w:cs="Times New Roman"/>
                <w:sz w:val="20"/>
                <w:szCs w:val="20"/>
                <w:lang w:val="en-GB"/>
              </w:rPr>
            </w:pPr>
          </w:p>
          <w:p w:rsidR="005154D5" w:rsidRPr="008E5BCA" w:rsidRDefault="00864C63"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Full name of the legal entity</w:t>
            </w:r>
          </w:p>
          <w:p w:rsidR="005154D5" w:rsidRPr="008E5BCA" w:rsidRDefault="005154D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INN (TIN) of the legal entity</w:t>
            </w:r>
          </w:p>
          <w:p w:rsidR="00477EC5" w:rsidRPr="008E5BCA" w:rsidRDefault="00477EC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OGRN (primary state registration number)</w:t>
            </w:r>
            <w:r w:rsidR="00E42677" w:rsidRPr="008E5BCA">
              <w:rPr>
                <w:rFonts w:ascii="Times New Roman" w:hAnsi="Times New Roman" w:cs="Times New Roman"/>
                <w:sz w:val="20"/>
                <w:szCs w:val="20"/>
                <w:lang w:val="en-GB"/>
              </w:rPr>
              <w:t xml:space="preserve"> of the legal entity</w:t>
            </w:r>
          </w:p>
          <w:p w:rsidR="00664C13" w:rsidRPr="008E5BCA" w:rsidRDefault="00664C13" w:rsidP="00100B8C">
            <w:pPr>
              <w:rPr>
                <w:rFonts w:ascii="Times New Roman" w:hAnsi="Times New Roman" w:cs="Times New Roman"/>
                <w:sz w:val="20"/>
                <w:szCs w:val="20"/>
                <w:lang w:val="en-GB"/>
              </w:rPr>
            </w:pPr>
          </w:p>
          <w:p w:rsidR="00664C13" w:rsidRPr="008E5BCA" w:rsidRDefault="00A40036"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Name of the manager of the legal entity</w:t>
            </w:r>
          </w:p>
          <w:p w:rsidR="00D774A5" w:rsidRPr="008E5BCA" w:rsidRDefault="00D774A5" w:rsidP="00100B8C">
            <w:pPr>
              <w:rPr>
                <w:rFonts w:ascii="Times New Roman" w:hAnsi="Times New Roman" w:cs="Times New Roman"/>
                <w:sz w:val="20"/>
                <w:szCs w:val="20"/>
                <w:lang w:val="en-GB"/>
              </w:rPr>
            </w:pPr>
          </w:p>
          <w:p w:rsidR="00D774A5" w:rsidRPr="008E5BCA" w:rsidRDefault="00D774A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Telephone number of the legal entity</w:t>
            </w:r>
          </w:p>
          <w:p w:rsidR="00D774A5" w:rsidRPr="008E5BCA" w:rsidRDefault="00D774A5" w:rsidP="00100B8C">
            <w:pPr>
              <w:rPr>
                <w:rFonts w:ascii="Times New Roman" w:hAnsi="Times New Roman" w:cs="Times New Roman"/>
                <w:sz w:val="20"/>
                <w:szCs w:val="20"/>
                <w:lang w:val="en-GB"/>
              </w:rPr>
            </w:pPr>
          </w:p>
          <w:p w:rsidR="00D774A5" w:rsidRPr="008E5BCA" w:rsidRDefault="00D774A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E-mail address of the legal entity</w:t>
            </w:r>
          </w:p>
        </w:tc>
        <w:tc>
          <w:tcPr>
            <w:tcW w:w="2957" w:type="dxa"/>
          </w:tcPr>
          <w:p w:rsidR="005154D5" w:rsidRPr="008E5BCA" w:rsidRDefault="005154D5" w:rsidP="00100B8C">
            <w:pPr>
              <w:rPr>
                <w:rFonts w:ascii="Times New Roman" w:hAnsi="Times New Roman" w:cs="Times New Roman"/>
                <w:sz w:val="20"/>
                <w:szCs w:val="20"/>
                <w:lang w:val="en-GB"/>
              </w:rPr>
            </w:pPr>
          </w:p>
          <w:p w:rsidR="005154D5" w:rsidRPr="008E5BCA" w:rsidRDefault="005154D5" w:rsidP="00100B8C">
            <w:pPr>
              <w:rPr>
                <w:rFonts w:ascii="Times New Roman" w:hAnsi="Times New Roman" w:cs="Times New Roman"/>
                <w:sz w:val="20"/>
                <w:szCs w:val="20"/>
                <w:lang w:val="en-GB"/>
              </w:rPr>
            </w:pPr>
          </w:p>
          <w:p w:rsidR="005154D5" w:rsidRPr="008E5BCA" w:rsidRDefault="0059795E"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Legal entity</w:t>
            </w:r>
          </w:p>
          <w:p w:rsidR="005154D5" w:rsidRPr="008E5BCA" w:rsidRDefault="005154D5" w:rsidP="00100B8C">
            <w:pPr>
              <w:rPr>
                <w:rFonts w:ascii="Times New Roman" w:hAnsi="Times New Roman" w:cs="Times New Roman"/>
                <w:sz w:val="20"/>
                <w:szCs w:val="20"/>
                <w:lang w:val="en-GB"/>
              </w:rPr>
            </w:pPr>
          </w:p>
          <w:p w:rsidR="00496190" w:rsidRPr="008E5BCA" w:rsidRDefault="00864C63"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Federal Budgetary Institution “State Regional Centre for Standardization, Metrology and Testing in Rostov Region”</w:t>
            </w:r>
          </w:p>
          <w:p w:rsidR="00477EC5" w:rsidRPr="008E5BCA" w:rsidRDefault="00477EC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6163000840</w:t>
            </w:r>
          </w:p>
          <w:p w:rsidR="00477EC5" w:rsidRPr="008E5BCA" w:rsidRDefault="00477EC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102610</w:t>
            </w:r>
            <w:r w:rsidR="00FC2813" w:rsidRPr="008E5BCA">
              <w:rPr>
                <w:rFonts w:ascii="Times New Roman" w:hAnsi="Times New Roman" w:cs="Times New Roman"/>
                <w:sz w:val="20"/>
                <w:szCs w:val="20"/>
                <w:lang w:val="en-GB"/>
              </w:rPr>
              <w:t>3163833</w:t>
            </w:r>
          </w:p>
          <w:p w:rsidR="00062131" w:rsidRPr="008E5BCA" w:rsidRDefault="00062131" w:rsidP="00100B8C">
            <w:pPr>
              <w:rPr>
                <w:rFonts w:ascii="Times New Roman" w:hAnsi="Times New Roman" w:cs="Times New Roman"/>
                <w:sz w:val="20"/>
                <w:szCs w:val="20"/>
                <w:lang w:val="en-GB"/>
              </w:rPr>
            </w:pPr>
          </w:p>
          <w:p w:rsidR="00062131" w:rsidRPr="008E5BCA" w:rsidRDefault="00062131" w:rsidP="00100B8C">
            <w:pPr>
              <w:rPr>
                <w:rFonts w:ascii="Times New Roman" w:hAnsi="Times New Roman" w:cs="Times New Roman"/>
                <w:sz w:val="20"/>
                <w:szCs w:val="20"/>
                <w:lang w:val="en-GB"/>
              </w:rPr>
            </w:pPr>
          </w:p>
          <w:p w:rsidR="00062131" w:rsidRPr="008E5BCA" w:rsidRDefault="00062131" w:rsidP="00100B8C">
            <w:pPr>
              <w:rPr>
                <w:rFonts w:ascii="Times New Roman" w:hAnsi="Times New Roman" w:cs="Times New Roman"/>
                <w:sz w:val="20"/>
                <w:szCs w:val="20"/>
                <w:lang w:val="en-GB"/>
              </w:rPr>
            </w:pPr>
            <w:proofErr w:type="spellStart"/>
            <w:r w:rsidRPr="008E5BCA">
              <w:rPr>
                <w:rFonts w:ascii="Times New Roman" w:hAnsi="Times New Roman" w:cs="Times New Roman"/>
                <w:sz w:val="20"/>
                <w:szCs w:val="20"/>
                <w:lang w:val="en-GB"/>
              </w:rPr>
              <w:t>Krasavin</w:t>
            </w:r>
            <w:proofErr w:type="spellEnd"/>
            <w:r w:rsidRPr="008E5BCA">
              <w:rPr>
                <w:rFonts w:ascii="Times New Roman" w:hAnsi="Times New Roman" w:cs="Times New Roman"/>
                <w:sz w:val="20"/>
                <w:szCs w:val="20"/>
                <w:lang w:val="en-GB"/>
              </w:rPr>
              <w:t xml:space="preserve"> </w:t>
            </w:r>
            <w:proofErr w:type="spellStart"/>
            <w:r w:rsidRPr="008E5BCA">
              <w:rPr>
                <w:rFonts w:ascii="Times New Roman" w:hAnsi="Times New Roman" w:cs="Times New Roman"/>
                <w:sz w:val="20"/>
                <w:szCs w:val="20"/>
                <w:lang w:val="en-GB"/>
              </w:rPr>
              <w:t>Aleksandr</w:t>
            </w:r>
            <w:proofErr w:type="spellEnd"/>
            <w:r w:rsidRPr="008E5BCA">
              <w:rPr>
                <w:rFonts w:ascii="Times New Roman" w:hAnsi="Times New Roman" w:cs="Times New Roman"/>
                <w:sz w:val="20"/>
                <w:szCs w:val="20"/>
                <w:lang w:val="en-GB"/>
              </w:rPr>
              <w:t xml:space="preserve"> </w:t>
            </w:r>
            <w:proofErr w:type="spellStart"/>
            <w:r w:rsidRPr="008E5BCA">
              <w:rPr>
                <w:rFonts w:ascii="Times New Roman" w:hAnsi="Times New Roman" w:cs="Times New Roman"/>
                <w:sz w:val="20"/>
                <w:szCs w:val="20"/>
                <w:lang w:val="en-GB"/>
              </w:rPr>
              <w:t>Vasilievich</w:t>
            </w:r>
            <w:proofErr w:type="spellEnd"/>
          </w:p>
          <w:p w:rsidR="00D774A5" w:rsidRPr="008E5BCA" w:rsidRDefault="00D774A5" w:rsidP="00100B8C">
            <w:pPr>
              <w:rPr>
                <w:rFonts w:ascii="Times New Roman" w:hAnsi="Times New Roman" w:cs="Times New Roman"/>
                <w:sz w:val="20"/>
                <w:szCs w:val="20"/>
                <w:lang w:val="en-GB"/>
              </w:rPr>
            </w:pPr>
          </w:p>
          <w:p w:rsidR="00D774A5" w:rsidRPr="008E5BCA" w:rsidRDefault="00D774A5" w:rsidP="00100B8C">
            <w:pPr>
              <w:rPr>
                <w:rFonts w:ascii="Times New Roman" w:hAnsi="Times New Roman" w:cs="Times New Roman"/>
                <w:sz w:val="20"/>
                <w:szCs w:val="20"/>
                <w:lang w:val="en-GB"/>
              </w:rPr>
            </w:pPr>
          </w:p>
          <w:p w:rsidR="00B648DD" w:rsidRPr="008E5BCA" w:rsidRDefault="00D774A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+7 863</w:t>
            </w:r>
            <w:r w:rsidR="00645A8D">
              <w:rPr>
                <w:rFonts w:ascii="Times New Roman" w:hAnsi="Times New Roman" w:cs="Times New Roman"/>
                <w:sz w:val="20"/>
                <w:szCs w:val="20"/>
                <w:lang w:val="en-GB"/>
              </w:rPr>
              <w:t>2641974</w:t>
            </w:r>
          </w:p>
          <w:p w:rsidR="00D774A5" w:rsidRDefault="00D774A5" w:rsidP="00100B8C">
            <w:pPr>
              <w:rPr>
                <w:rFonts w:ascii="Times New Roman" w:hAnsi="Times New Roman" w:cs="Times New Roman"/>
                <w:sz w:val="20"/>
                <w:szCs w:val="20"/>
                <w:lang w:val="en-GB"/>
              </w:rPr>
            </w:pPr>
          </w:p>
          <w:p w:rsidR="00CC3172" w:rsidRPr="008E5BCA" w:rsidRDefault="00CC3172" w:rsidP="00100B8C">
            <w:pPr>
              <w:rPr>
                <w:rFonts w:ascii="Times New Roman" w:hAnsi="Times New Roman" w:cs="Times New Roman"/>
                <w:sz w:val="20"/>
                <w:szCs w:val="20"/>
                <w:lang w:val="en-GB"/>
              </w:rPr>
            </w:pPr>
          </w:p>
          <w:p w:rsidR="00D774A5" w:rsidRPr="008E5BCA" w:rsidRDefault="00B648DD" w:rsidP="00B648DD">
            <w:pPr>
              <w:rPr>
                <w:rFonts w:ascii="Times New Roman" w:hAnsi="Times New Roman" w:cs="Times New Roman"/>
                <w:sz w:val="20"/>
                <w:szCs w:val="20"/>
                <w:lang w:val="en-GB"/>
              </w:rPr>
            </w:pPr>
            <w:r>
              <w:rPr>
                <w:rFonts w:ascii="Times New Roman" w:hAnsi="Times New Roman" w:cs="Times New Roman"/>
                <w:sz w:val="20"/>
                <w:szCs w:val="20"/>
                <w:lang w:val="en-GB"/>
              </w:rPr>
              <w:t>info</w:t>
            </w:r>
            <w:r w:rsidR="00D774A5" w:rsidRPr="008E5BCA">
              <w:rPr>
                <w:rFonts w:ascii="Times New Roman" w:hAnsi="Times New Roman" w:cs="Times New Roman"/>
                <w:sz w:val="20"/>
                <w:szCs w:val="20"/>
                <w:lang w:val="en-GB"/>
              </w:rPr>
              <w:t>@</w:t>
            </w:r>
            <w:r>
              <w:rPr>
                <w:rFonts w:ascii="Times New Roman" w:hAnsi="Times New Roman" w:cs="Times New Roman"/>
                <w:sz w:val="20"/>
                <w:szCs w:val="20"/>
                <w:lang w:val="en-GB"/>
              </w:rPr>
              <w:t>rostcsm</w:t>
            </w:r>
            <w:r w:rsidR="00D774A5" w:rsidRPr="008E5BCA">
              <w:rPr>
                <w:rFonts w:ascii="Times New Roman" w:hAnsi="Times New Roman" w:cs="Times New Roman"/>
                <w:sz w:val="20"/>
                <w:szCs w:val="20"/>
                <w:lang w:val="en-GB"/>
              </w:rPr>
              <w:t>.ru</w:t>
            </w:r>
          </w:p>
        </w:tc>
        <w:tc>
          <w:tcPr>
            <w:tcW w:w="2957" w:type="dxa"/>
          </w:tcPr>
          <w:p w:rsidR="005154D5" w:rsidRPr="008E5BCA" w:rsidRDefault="005154D5" w:rsidP="00100B8C">
            <w:pPr>
              <w:rPr>
                <w:rFonts w:ascii="Times New Roman" w:hAnsi="Times New Roman" w:cs="Times New Roman"/>
                <w:sz w:val="20"/>
                <w:szCs w:val="20"/>
                <w:lang w:val="en-GB"/>
              </w:rPr>
            </w:pPr>
          </w:p>
          <w:p w:rsidR="005154D5" w:rsidRPr="008E5BCA" w:rsidRDefault="005154D5" w:rsidP="00100B8C">
            <w:pPr>
              <w:rPr>
                <w:rFonts w:ascii="Times New Roman" w:hAnsi="Times New Roman" w:cs="Times New Roman"/>
                <w:sz w:val="20"/>
                <w:szCs w:val="20"/>
                <w:lang w:val="en-GB"/>
              </w:rPr>
            </w:pPr>
          </w:p>
          <w:p w:rsidR="005154D5" w:rsidRPr="008E5BCA" w:rsidRDefault="00EA3DC2"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Business legal structure</w:t>
            </w:r>
          </w:p>
          <w:p w:rsidR="00EA3DC2" w:rsidRPr="008E5BCA" w:rsidRDefault="00EA3DC2" w:rsidP="00100B8C">
            <w:pPr>
              <w:rPr>
                <w:rFonts w:ascii="Times New Roman" w:hAnsi="Times New Roman" w:cs="Times New Roman"/>
                <w:sz w:val="20"/>
                <w:szCs w:val="20"/>
                <w:lang w:val="en-GB"/>
              </w:rPr>
            </w:pPr>
          </w:p>
          <w:p w:rsidR="005154D5" w:rsidRPr="008E5BCA" w:rsidRDefault="00477EC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Abbreviated name of the legal entity</w:t>
            </w:r>
          </w:p>
          <w:p w:rsidR="00477EC5" w:rsidRPr="008E5BCA" w:rsidRDefault="00477EC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KPP (code of reason for registration)</w:t>
            </w:r>
            <w:r w:rsidR="00E42677" w:rsidRPr="008E5BCA">
              <w:rPr>
                <w:rFonts w:ascii="Times New Roman" w:hAnsi="Times New Roman" w:cs="Times New Roman"/>
                <w:sz w:val="20"/>
                <w:szCs w:val="20"/>
                <w:lang w:val="en-GB"/>
              </w:rPr>
              <w:t xml:space="preserve"> of the legal entity</w:t>
            </w:r>
          </w:p>
          <w:p w:rsidR="00FC2813" w:rsidRPr="008E5BCA" w:rsidRDefault="005B0DFC"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Business address</w:t>
            </w:r>
            <w:r w:rsidR="00E42677" w:rsidRPr="008E5BCA">
              <w:rPr>
                <w:rFonts w:ascii="Times New Roman" w:hAnsi="Times New Roman" w:cs="Times New Roman"/>
                <w:sz w:val="20"/>
                <w:szCs w:val="20"/>
                <w:lang w:val="en-GB"/>
              </w:rPr>
              <w:t xml:space="preserve"> of the legal entity</w:t>
            </w:r>
          </w:p>
          <w:p w:rsidR="00DE64E9" w:rsidRPr="008E5BCA" w:rsidRDefault="00DE64E9" w:rsidP="00100B8C">
            <w:pPr>
              <w:rPr>
                <w:rFonts w:ascii="Times New Roman" w:hAnsi="Times New Roman" w:cs="Times New Roman"/>
                <w:sz w:val="20"/>
                <w:szCs w:val="20"/>
                <w:lang w:val="en-GB"/>
              </w:rPr>
            </w:pPr>
          </w:p>
          <w:p w:rsidR="00DE64E9" w:rsidRDefault="00DE64E9"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Position</w:t>
            </w:r>
            <w:r w:rsidR="005B5805" w:rsidRPr="008E5BCA">
              <w:rPr>
                <w:rFonts w:ascii="Times New Roman" w:hAnsi="Times New Roman" w:cs="Times New Roman"/>
                <w:sz w:val="20"/>
                <w:szCs w:val="20"/>
                <w:lang w:val="en-GB"/>
              </w:rPr>
              <w:t xml:space="preserve"> of the manager of the legal entity</w:t>
            </w:r>
          </w:p>
          <w:p w:rsidR="00645A8D" w:rsidRDefault="00645A8D" w:rsidP="00100B8C">
            <w:pPr>
              <w:rPr>
                <w:rFonts w:ascii="Times New Roman" w:hAnsi="Times New Roman" w:cs="Times New Roman"/>
                <w:sz w:val="20"/>
                <w:szCs w:val="20"/>
                <w:lang w:val="en-GB"/>
              </w:rPr>
            </w:pPr>
          </w:p>
          <w:p w:rsidR="00645A8D" w:rsidRPr="008E5BCA" w:rsidRDefault="00645A8D" w:rsidP="00100B8C">
            <w:pPr>
              <w:rPr>
                <w:rFonts w:ascii="Times New Roman" w:hAnsi="Times New Roman" w:cs="Times New Roman"/>
                <w:sz w:val="20"/>
                <w:szCs w:val="20"/>
                <w:lang w:val="en-GB"/>
              </w:rPr>
            </w:pPr>
            <w:r>
              <w:rPr>
                <w:rFonts w:ascii="Times New Roman" w:hAnsi="Times New Roman" w:cs="Times New Roman"/>
                <w:sz w:val="20"/>
                <w:szCs w:val="20"/>
                <w:lang w:val="en-GB"/>
              </w:rPr>
              <w:t>Fax</w:t>
            </w:r>
            <w:r w:rsidRPr="008E5BCA">
              <w:rPr>
                <w:rFonts w:ascii="Times New Roman" w:hAnsi="Times New Roman" w:cs="Times New Roman"/>
                <w:sz w:val="20"/>
                <w:szCs w:val="20"/>
                <w:lang w:val="en-GB"/>
              </w:rPr>
              <w:t xml:space="preserve"> </w:t>
            </w:r>
            <w:r w:rsidR="008736E6" w:rsidRPr="008E5BCA">
              <w:rPr>
                <w:rFonts w:ascii="Times New Roman" w:hAnsi="Times New Roman" w:cs="Times New Roman"/>
                <w:sz w:val="20"/>
                <w:szCs w:val="20"/>
                <w:lang w:val="en-GB"/>
              </w:rPr>
              <w:t xml:space="preserve">number </w:t>
            </w:r>
            <w:r w:rsidRPr="008E5BCA">
              <w:rPr>
                <w:rFonts w:ascii="Times New Roman" w:hAnsi="Times New Roman" w:cs="Times New Roman"/>
                <w:sz w:val="20"/>
                <w:szCs w:val="20"/>
                <w:lang w:val="en-GB"/>
              </w:rPr>
              <w:t>of the legal entity</w:t>
            </w:r>
          </w:p>
        </w:tc>
        <w:tc>
          <w:tcPr>
            <w:tcW w:w="2958" w:type="dxa"/>
          </w:tcPr>
          <w:p w:rsidR="005154D5" w:rsidRPr="008E5BCA" w:rsidRDefault="009B0211" w:rsidP="00100B8C">
            <w:pPr>
              <w:jc w:val="right"/>
              <w:rPr>
                <w:rFonts w:ascii="Times New Roman" w:hAnsi="Times New Roman" w:cs="Times New Roman"/>
                <w:sz w:val="20"/>
                <w:szCs w:val="20"/>
                <w:lang w:val="en-GB"/>
              </w:rPr>
            </w:pPr>
            <w:r>
              <w:rPr>
                <w:rFonts w:ascii="Times New Roman" w:hAnsi="Times New Roman" w:cs="Times New Roman"/>
                <w:sz w:val="20"/>
                <w:szCs w:val="20"/>
                <w:lang w:val="en-GB"/>
              </w:rPr>
              <w:t>ACTIVE</w:t>
            </w:r>
            <w:bookmarkStart w:id="0" w:name="_GoBack"/>
            <w:bookmarkEnd w:id="0"/>
          </w:p>
          <w:p w:rsidR="005154D5" w:rsidRPr="008E5BCA" w:rsidRDefault="005154D5" w:rsidP="00100B8C">
            <w:pPr>
              <w:jc w:val="right"/>
              <w:rPr>
                <w:rFonts w:ascii="Times New Roman" w:hAnsi="Times New Roman" w:cs="Times New Roman"/>
                <w:sz w:val="20"/>
                <w:szCs w:val="20"/>
                <w:lang w:val="en-GB"/>
              </w:rPr>
            </w:pPr>
          </w:p>
          <w:p w:rsidR="005154D5" w:rsidRPr="008E5BCA" w:rsidRDefault="00B648DD" w:rsidP="00100B8C">
            <w:pPr>
              <w:rPr>
                <w:rFonts w:ascii="Times New Roman" w:hAnsi="Times New Roman" w:cs="Times New Roman"/>
                <w:sz w:val="20"/>
                <w:szCs w:val="20"/>
                <w:lang w:val="en-GB"/>
              </w:rPr>
            </w:pPr>
            <w:r>
              <w:rPr>
                <w:rFonts w:ascii="Times New Roman" w:hAnsi="Times New Roman" w:cs="Times New Roman"/>
                <w:sz w:val="20"/>
                <w:szCs w:val="20"/>
                <w:lang w:val="en-GB"/>
              </w:rPr>
              <w:t>Federal Budgetary Institution</w:t>
            </w:r>
          </w:p>
          <w:p w:rsidR="005154D5" w:rsidRPr="008E5BCA" w:rsidRDefault="005154D5" w:rsidP="00100B8C">
            <w:pPr>
              <w:rPr>
                <w:rFonts w:ascii="Times New Roman" w:hAnsi="Times New Roman" w:cs="Times New Roman"/>
                <w:sz w:val="20"/>
                <w:szCs w:val="20"/>
                <w:lang w:val="en-GB"/>
              </w:rPr>
            </w:pPr>
          </w:p>
          <w:p w:rsidR="005154D5" w:rsidRPr="008E5BCA" w:rsidRDefault="00477EC5" w:rsidP="00100B8C">
            <w:pPr>
              <w:rPr>
                <w:rFonts w:ascii="Times New Roman" w:hAnsi="Times New Roman" w:cs="Times New Roman"/>
                <w:sz w:val="20"/>
                <w:szCs w:val="20"/>
                <w:lang w:val="en-GB"/>
              </w:rPr>
            </w:pPr>
            <w:r w:rsidRPr="008E5BCA">
              <w:rPr>
                <w:rFonts w:ascii="Times New Roman" w:hAnsi="Times New Roman" w:cs="Times New Roman"/>
                <w:sz w:val="20"/>
                <w:szCs w:val="20"/>
                <w:lang w:val="en-GB"/>
              </w:rPr>
              <w:t>FBI “Rostov CSM”</w:t>
            </w:r>
          </w:p>
          <w:p w:rsidR="00477EC5" w:rsidRPr="008E5BCA" w:rsidRDefault="00477EC5" w:rsidP="00100B8C">
            <w:pPr>
              <w:rPr>
                <w:rFonts w:ascii="Times New Roman" w:hAnsi="Times New Roman" w:cs="Times New Roman"/>
                <w:sz w:val="20"/>
                <w:szCs w:val="20"/>
                <w:lang w:val="en-GB"/>
              </w:rPr>
            </w:pPr>
          </w:p>
          <w:p w:rsidR="00477EC5" w:rsidRPr="008E5BCA" w:rsidRDefault="00477EC5" w:rsidP="00100B8C">
            <w:pPr>
              <w:rPr>
                <w:rFonts w:ascii="Times New Roman" w:hAnsi="Times New Roman" w:cs="Times New Roman"/>
                <w:sz w:val="20"/>
                <w:szCs w:val="20"/>
                <w:lang w:val="en-GB"/>
              </w:rPr>
            </w:pPr>
          </w:p>
          <w:p w:rsidR="005B0DFC" w:rsidRPr="008E5BCA" w:rsidRDefault="005B0DFC" w:rsidP="00100B8C">
            <w:pPr>
              <w:rPr>
                <w:rFonts w:ascii="Times New Roman" w:hAnsi="Times New Roman" w:cs="Times New Roman"/>
                <w:sz w:val="20"/>
                <w:szCs w:val="20"/>
                <w:lang w:val="en-GB"/>
              </w:rPr>
            </w:pPr>
          </w:p>
          <w:p w:rsidR="00477EC5" w:rsidRPr="003836A9" w:rsidRDefault="00477EC5" w:rsidP="00100B8C">
            <w:pPr>
              <w:rPr>
                <w:rFonts w:ascii="Times New Roman" w:hAnsi="Times New Roman" w:cs="Times New Roman"/>
                <w:sz w:val="20"/>
                <w:szCs w:val="20"/>
                <w:lang w:val="it-IT"/>
              </w:rPr>
            </w:pPr>
            <w:r w:rsidRPr="003836A9">
              <w:rPr>
                <w:rFonts w:ascii="Times New Roman" w:hAnsi="Times New Roman" w:cs="Times New Roman"/>
                <w:sz w:val="20"/>
                <w:szCs w:val="20"/>
                <w:lang w:val="it-IT"/>
              </w:rPr>
              <w:t>616301001</w:t>
            </w:r>
          </w:p>
          <w:p w:rsidR="00477EC5" w:rsidRPr="003836A9" w:rsidRDefault="00477EC5" w:rsidP="00100B8C">
            <w:pPr>
              <w:rPr>
                <w:rFonts w:ascii="Times New Roman" w:hAnsi="Times New Roman" w:cs="Times New Roman"/>
                <w:sz w:val="20"/>
                <w:szCs w:val="20"/>
                <w:lang w:val="it-IT"/>
              </w:rPr>
            </w:pPr>
          </w:p>
          <w:p w:rsidR="00664C13" w:rsidRPr="003836A9" w:rsidRDefault="00664C13" w:rsidP="00100B8C">
            <w:pPr>
              <w:rPr>
                <w:rFonts w:ascii="Times New Roman" w:hAnsi="Times New Roman" w:cs="Times New Roman"/>
                <w:sz w:val="20"/>
                <w:szCs w:val="20"/>
                <w:lang w:val="it-IT"/>
              </w:rPr>
            </w:pPr>
            <w:r w:rsidRPr="003836A9">
              <w:rPr>
                <w:rFonts w:ascii="Times New Roman" w:hAnsi="Times New Roman" w:cs="Times New Roman"/>
                <w:sz w:val="20"/>
                <w:szCs w:val="20"/>
                <w:lang w:val="it-IT"/>
              </w:rPr>
              <w:t>344000, RUSSIA, Rostov region, Rostov-on-Don, Sokolova Av. 58/173</w:t>
            </w:r>
          </w:p>
          <w:p w:rsidR="00DE64E9" w:rsidRDefault="00DE64E9" w:rsidP="00B648DD">
            <w:pPr>
              <w:rPr>
                <w:rFonts w:ascii="Times New Roman" w:hAnsi="Times New Roman" w:cs="Times New Roman"/>
                <w:sz w:val="20"/>
                <w:szCs w:val="20"/>
                <w:lang w:val="en-GB"/>
              </w:rPr>
            </w:pPr>
            <w:r w:rsidRPr="008E5BCA">
              <w:rPr>
                <w:rFonts w:ascii="Times New Roman" w:hAnsi="Times New Roman" w:cs="Times New Roman"/>
                <w:sz w:val="20"/>
                <w:szCs w:val="20"/>
                <w:lang w:val="en-GB"/>
              </w:rPr>
              <w:t xml:space="preserve">Director </w:t>
            </w:r>
            <w:r w:rsidR="00CB2738">
              <w:rPr>
                <w:rFonts w:ascii="Times New Roman" w:hAnsi="Times New Roman" w:cs="Times New Roman"/>
                <w:sz w:val="20"/>
                <w:szCs w:val="20"/>
                <w:lang w:val="en-GB"/>
              </w:rPr>
              <w:t>General</w:t>
            </w:r>
          </w:p>
          <w:p w:rsidR="00645A8D" w:rsidRDefault="00645A8D" w:rsidP="00B648DD">
            <w:pPr>
              <w:rPr>
                <w:rFonts w:ascii="Times New Roman" w:hAnsi="Times New Roman" w:cs="Times New Roman"/>
                <w:sz w:val="20"/>
                <w:szCs w:val="20"/>
                <w:lang w:val="en-GB"/>
              </w:rPr>
            </w:pPr>
          </w:p>
          <w:p w:rsidR="00645A8D" w:rsidRDefault="00645A8D" w:rsidP="00B648DD">
            <w:pPr>
              <w:rPr>
                <w:rFonts w:ascii="Times New Roman" w:hAnsi="Times New Roman" w:cs="Times New Roman"/>
                <w:sz w:val="20"/>
                <w:szCs w:val="20"/>
                <w:lang w:val="en-GB"/>
              </w:rPr>
            </w:pPr>
          </w:p>
          <w:p w:rsidR="00645A8D" w:rsidRPr="008E5BCA" w:rsidRDefault="00645A8D" w:rsidP="00996011">
            <w:pPr>
              <w:rPr>
                <w:rFonts w:ascii="Times New Roman" w:hAnsi="Times New Roman" w:cs="Times New Roman"/>
                <w:sz w:val="20"/>
                <w:szCs w:val="20"/>
                <w:lang w:val="en-GB"/>
              </w:rPr>
            </w:pPr>
            <w:r w:rsidRPr="008E5BCA">
              <w:rPr>
                <w:rFonts w:ascii="Times New Roman" w:hAnsi="Times New Roman" w:cs="Times New Roman"/>
                <w:sz w:val="20"/>
                <w:szCs w:val="20"/>
                <w:lang w:val="en-GB"/>
              </w:rPr>
              <w:t>+7 863</w:t>
            </w:r>
            <w:r>
              <w:rPr>
                <w:rFonts w:ascii="Times New Roman" w:hAnsi="Times New Roman" w:cs="Times New Roman"/>
                <w:sz w:val="20"/>
                <w:szCs w:val="20"/>
                <w:lang w:val="en-GB"/>
              </w:rPr>
              <w:t>2</w:t>
            </w:r>
            <w:r w:rsidR="00996011">
              <w:rPr>
                <w:rFonts w:ascii="Times New Roman" w:hAnsi="Times New Roman" w:cs="Times New Roman"/>
                <w:sz w:val="20"/>
                <w:szCs w:val="20"/>
                <w:lang w:val="en-GB"/>
              </w:rPr>
              <w:t>910802</w:t>
            </w:r>
          </w:p>
        </w:tc>
      </w:tr>
    </w:tbl>
    <w:p w:rsidR="00F517FF" w:rsidRPr="008E5BCA" w:rsidRDefault="00F517FF"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p w:rsidR="00F517FF" w:rsidRPr="008E5BCA" w:rsidRDefault="00F517FF" w:rsidP="00CC0C9C">
      <w:pPr>
        <w:spacing w:after="0"/>
        <w:rPr>
          <w:rFonts w:ascii="Times New Roman" w:hAnsi="Times New Roman" w:cs="Times New Roman"/>
          <w:sz w:val="24"/>
          <w:szCs w:val="24"/>
          <w:lang w:val="en-GB"/>
        </w:rPr>
      </w:pPr>
    </w:p>
    <w:sectPr w:rsidR="00F517FF" w:rsidRPr="008E5BCA" w:rsidSect="00CC0C9C">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1">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2">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3">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4">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5">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6">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7">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8">
      <w:start w:val="1"/>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abstractNum>
  <w:abstractNum w:abstractNumId="1">
    <w:nsid w:val="00000003"/>
    <w:multiLevelType w:val="multilevel"/>
    <w:tmpl w:val="00000002"/>
    <w:lvl w:ilvl="0">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1">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2">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3">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4">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5">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6">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7">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8">
      <w:start w:val="22"/>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abstractNum>
  <w:abstractNum w:abstractNumId="2">
    <w:nsid w:val="00000005"/>
    <w:multiLevelType w:val="multilevel"/>
    <w:tmpl w:val="00000004"/>
    <w:lvl w:ilvl="0">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1">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2">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3">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4">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5">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6">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7">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8">
      <w:start w:val="85"/>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abstractNum>
  <w:abstractNum w:abstractNumId="3">
    <w:nsid w:val="00000007"/>
    <w:multiLevelType w:val="multilevel"/>
    <w:tmpl w:val="00000006"/>
    <w:lvl w:ilvl="0">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1">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2">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3">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4">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5">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6">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7">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lvl w:ilvl="8">
      <w:start w:val="91"/>
      <w:numFmt w:val="decimal"/>
      <w:lvlText w:val="%1"/>
      <w:lvlJc w:val="left"/>
      <w:rPr>
        <w:rFonts w:ascii="Trebuchet MS" w:hAnsi="Trebuchet MS" w:cs="Trebuchet MS"/>
        <w:b/>
        <w:bCs/>
        <w:i w:val="0"/>
        <w:iCs w:val="0"/>
        <w:smallCaps w:val="0"/>
        <w:strike w:val="0"/>
        <w:color w:val="404245"/>
        <w:spacing w:val="0"/>
        <w:w w:val="100"/>
        <w:position w:val="0"/>
        <w:sz w:val="11"/>
        <w:szCs w:val="11"/>
        <w:u w:val="none"/>
      </w:rPr>
    </w:lvl>
  </w:abstractNum>
  <w:abstractNum w:abstractNumId="4">
    <w:nsid w:val="00000009"/>
    <w:multiLevelType w:val="multilevel"/>
    <w:tmpl w:val="00000008"/>
    <w:lvl w:ilvl="0">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1">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2">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3">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4">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5">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6">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7">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lvl w:ilvl="8">
      <w:start w:val="92"/>
      <w:numFmt w:val="decimal"/>
      <w:lvlText w:val="%1"/>
      <w:lvlJc w:val="left"/>
      <w:rPr>
        <w:rFonts w:ascii="Trebuchet MS" w:hAnsi="Trebuchet MS" w:cs="Trebuchet MS"/>
        <w:b/>
        <w:bCs/>
        <w:i w:val="0"/>
        <w:iCs w:val="0"/>
        <w:smallCaps w:val="0"/>
        <w:strike w:val="0"/>
        <w:color w:val="77797B"/>
        <w:spacing w:val="0"/>
        <w:w w:val="100"/>
        <w:position w:val="0"/>
        <w:sz w:val="11"/>
        <w:szCs w:val="11"/>
        <w:u w:val="none"/>
      </w:rPr>
    </w:lvl>
  </w:abstractNum>
  <w:abstractNum w:abstractNumId="5">
    <w:nsid w:val="0000000B"/>
    <w:multiLevelType w:val="multilevel"/>
    <w:tmpl w:val="0000000A"/>
    <w:lvl w:ilvl="0">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1">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2">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3">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4">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5">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6">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7">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lvl w:ilvl="8">
      <w:start w:val="97"/>
      <w:numFmt w:val="decimal"/>
      <w:lvlText w:val="%1"/>
      <w:lvlJc w:val="left"/>
      <w:rPr>
        <w:rFonts w:ascii="Trebuchet MS" w:hAnsi="Trebuchet MS" w:cs="Trebuchet MS"/>
        <w:b/>
        <w:bCs/>
        <w:i w:val="0"/>
        <w:iCs w:val="0"/>
        <w:smallCaps w:val="0"/>
        <w:strike w:val="0"/>
        <w:color w:val="5C5E60"/>
        <w:spacing w:val="0"/>
        <w:w w:val="100"/>
        <w:position w:val="0"/>
        <w:sz w:val="11"/>
        <w:szCs w:val="11"/>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AE"/>
    <w:rsid w:val="00007180"/>
    <w:rsid w:val="00011772"/>
    <w:rsid w:val="000130C8"/>
    <w:rsid w:val="000237C2"/>
    <w:rsid w:val="000257C0"/>
    <w:rsid w:val="0003146F"/>
    <w:rsid w:val="00032A1F"/>
    <w:rsid w:val="00036A97"/>
    <w:rsid w:val="00040285"/>
    <w:rsid w:val="00041DE4"/>
    <w:rsid w:val="00043C88"/>
    <w:rsid w:val="00046506"/>
    <w:rsid w:val="00050065"/>
    <w:rsid w:val="00051879"/>
    <w:rsid w:val="000538FF"/>
    <w:rsid w:val="00062131"/>
    <w:rsid w:val="00062ED1"/>
    <w:rsid w:val="00066A57"/>
    <w:rsid w:val="00085770"/>
    <w:rsid w:val="000A7DF8"/>
    <w:rsid w:val="000B27AE"/>
    <w:rsid w:val="000B2849"/>
    <w:rsid w:val="000C4ECA"/>
    <w:rsid w:val="000D2B1E"/>
    <w:rsid w:val="000D6B30"/>
    <w:rsid w:val="000F5E58"/>
    <w:rsid w:val="000F71C1"/>
    <w:rsid w:val="00100B8C"/>
    <w:rsid w:val="00105D9B"/>
    <w:rsid w:val="00113F58"/>
    <w:rsid w:val="001273A2"/>
    <w:rsid w:val="00127956"/>
    <w:rsid w:val="0013600A"/>
    <w:rsid w:val="001374E7"/>
    <w:rsid w:val="00142E44"/>
    <w:rsid w:val="00144F84"/>
    <w:rsid w:val="00157B07"/>
    <w:rsid w:val="001757A0"/>
    <w:rsid w:val="00187861"/>
    <w:rsid w:val="001917D0"/>
    <w:rsid w:val="00193316"/>
    <w:rsid w:val="001A2B67"/>
    <w:rsid w:val="001B05CF"/>
    <w:rsid w:val="001B2BF7"/>
    <w:rsid w:val="001C0D8B"/>
    <w:rsid w:val="001C3C39"/>
    <w:rsid w:val="001C55CF"/>
    <w:rsid w:val="001C5D14"/>
    <w:rsid w:val="001D45F2"/>
    <w:rsid w:val="001E3735"/>
    <w:rsid w:val="001F29A2"/>
    <w:rsid w:val="002073E1"/>
    <w:rsid w:val="00211119"/>
    <w:rsid w:val="00215AE3"/>
    <w:rsid w:val="00221DC7"/>
    <w:rsid w:val="00225E75"/>
    <w:rsid w:val="00230C90"/>
    <w:rsid w:val="002445BA"/>
    <w:rsid w:val="00246FFD"/>
    <w:rsid w:val="002476CB"/>
    <w:rsid w:val="002508C4"/>
    <w:rsid w:val="00250DBC"/>
    <w:rsid w:val="00252C09"/>
    <w:rsid w:val="00253172"/>
    <w:rsid w:val="0025572C"/>
    <w:rsid w:val="002612AA"/>
    <w:rsid w:val="00265DE1"/>
    <w:rsid w:val="00273780"/>
    <w:rsid w:val="002945DA"/>
    <w:rsid w:val="002A4A1F"/>
    <w:rsid w:val="002A65CA"/>
    <w:rsid w:val="002B40DD"/>
    <w:rsid w:val="002B4172"/>
    <w:rsid w:val="002C569A"/>
    <w:rsid w:val="002D0D85"/>
    <w:rsid w:val="002D5042"/>
    <w:rsid w:val="002F034E"/>
    <w:rsid w:val="00302DA3"/>
    <w:rsid w:val="00321EEB"/>
    <w:rsid w:val="003350DB"/>
    <w:rsid w:val="00351F5E"/>
    <w:rsid w:val="003742ED"/>
    <w:rsid w:val="003836A9"/>
    <w:rsid w:val="003A50FC"/>
    <w:rsid w:val="003C3501"/>
    <w:rsid w:val="003C6008"/>
    <w:rsid w:val="00417445"/>
    <w:rsid w:val="00422234"/>
    <w:rsid w:val="00434EBA"/>
    <w:rsid w:val="004359C7"/>
    <w:rsid w:val="00444D46"/>
    <w:rsid w:val="0044519E"/>
    <w:rsid w:val="004479E1"/>
    <w:rsid w:val="004514E9"/>
    <w:rsid w:val="00452829"/>
    <w:rsid w:val="00460037"/>
    <w:rsid w:val="004608B2"/>
    <w:rsid w:val="0046215A"/>
    <w:rsid w:val="0047233C"/>
    <w:rsid w:val="00477EC5"/>
    <w:rsid w:val="004859C6"/>
    <w:rsid w:val="004928B3"/>
    <w:rsid w:val="00496190"/>
    <w:rsid w:val="004B0285"/>
    <w:rsid w:val="004C2302"/>
    <w:rsid w:val="004C7FBD"/>
    <w:rsid w:val="004D2CEE"/>
    <w:rsid w:val="004E0069"/>
    <w:rsid w:val="004E3E83"/>
    <w:rsid w:val="004F329A"/>
    <w:rsid w:val="004F5B79"/>
    <w:rsid w:val="004F7A8D"/>
    <w:rsid w:val="004F7E41"/>
    <w:rsid w:val="005037AA"/>
    <w:rsid w:val="00510571"/>
    <w:rsid w:val="00512D4E"/>
    <w:rsid w:val="005154D5"/>
    <w:rsid w:val="0052000B"/>
    <w:rsid w:val="0053134B"/>
    <w:rsid w:val="0053144F"/>
    <w:rsid w:val="00535FF4"/>
    <w:rsid w:val="00537627"/>
    <w:rsid w:val="005636E7"/>
    <w:rsid w:val="0057792B"/>
    <w:rsid w:val="00577AF8"/>
    <w:rsid w:val="00591008"/>
    <w:rsid w:val="005917CA"/>
    <w:rsid w:val="00593C0B"/>
    <w:rsid w:val="0059795E"/>
    <w:rsid w:val="00597A84"/>
    <w:rsid w:val="005B0DFC"/>
    <w:rsid w:val="005B106C"/>
    <w:rsid w:val="005B5805"/>
    <w:rsid w:val="005E6A12"/>
    <w:rsid w:val="005F28B5"/>
    <w:rsid w:val="005F5A9F"/>
    <w:rsid w:val="005F673C"/>
    <w:rsid w:val="00605BD0"/>
    <w:rsid w:val="00605D77"/>
    <w:rsid w:val="00645A8D"/>
    <w:rsid w:val="00647B2A"/>
    <w:rsid w:val="0065004A"/>
    <w:rsid w:val="00656743"/>
    <w:rsid w:val="00664C13"/>
    <w:rsid w:val="006732F9"/>
    <w:rsid w:val="00681F68"/>
    <w:rsid w:val="006901D5"/>
    <w:rsid w:val="00696B17"/>
    <w:rsid w:val="00697D44"/>
    <w:rsid w:val="006A397B"/>
    <w:rsid w:val="006A5B85"/>
    <w:rsid w:val="006B56C8"/>
    <w:rsid w:val="006C157B"/>
    <w:rsid w:val="006C1582"/>
    <w:rsid w:val="006C4908"/>
    <w:rsid w:val="006C5B98"/>
    <w:rsid w:val="006D4359"/>
    <w:rsid w:val="006D4779"/>
    <w:rsid w:val="006E5893"/>
    <w:rsid w:val="006F295A"/>
    <w:rsid w:val="006F74F3"/>
    <w:rsid w:val="00704CD2"/>
    <w:rsid w:val="0070769E"/>
    <w:rsid w:val="00710034"/>
    <w:rsid w:val="007136DD"/>
    <w:rsid w:val="0071393A"/>
    <w:rsid w:val="007144F9"/>
    <w:rsid w:val="0071728A"/>
    <w:rsid w:val="00724DF4"/>
    <w:rsid w:val="00725237"/>
    <w:rsid w:val="00730844"/>
    <w:rsid w:val="00730B6A"/>
    <w:rsid w:val="007355EE"/>
    <w:rsid w:val="007377E3"/>
    <w:rsid w:val="00747FB9"/>
    <w:rsid w:val="00750477"/>
    <w:rsid w:val="00750E39"/>
    <w:rsid w:val="007557F3"/>
    <w:rsid w:val="007640F7"/>
    <w:rsid w:val="00764E1D"/>
    <w:rsid w:val="0079103D"/>
    <w:rsid w:val="007A472D"/>
    <w:rsid w:val="007A50A9"/>
    <w:rsid w:val="007B1ACD"/>
    <w:rsid w:val="007B2222"/>
    <w:rsid w:val="007B3C82"/>
    <w:rsid w:val="007B58B4"/>
    <w:rsid w:val="007C624C"/>
    <w:rsid w:val="007D1614"/>
    <w:rsid w:val="007D31F5"/>
    <w:rsid w:val="007D38D7"/>
    <w:rsid w:val="007D79DA"/>
    <w:rsid w:val="007D7E5D"/>
    <w:rsid w:val="007E0F1C"/>
    <w:rsid w:val="007E1B0F"/>
    <w:rsid w:val="007E1E3C"/>
    <w:rsid w:val="007E2A11"/>
    <w:rsid w:val="007E5026"/>
    <w:rsid w:val="007F6B95"/>
    <w:rsid w:val="00805F09"/>
    <w:rsid w:val="00810C17"/>
    <w:rsid w:val="00822451"/>
    <w:rsid w:val="00830531"/>
    <w:rsid w:val="00832F1D"/>
    <w:rsid w:val="0083550F"/>
    <w:rsid w:val="00842DF9"/>
    <w:rsid w:val="00864C63"/>
    <w:rsid w:val="008736E6"/>
    <w:rsid w:val="00874AC1"/>
    <w:rsid w:val="00881B76"/>
    <w:rsid w:val="00895090"/>
    <w:rsid w:val="008959FA"/>
    <w:rsid w:val="008B60E7"/>
    <w:rsid w:val="008C1E04"/>
    <w:rsid w:val="008C33DA"/>
    <w:rsid w:val="008D573E"/>
    <w:rsid w:val="008E16A3"/>
    <w:rsid w:val="008E5BCA"/>
    <w:rsid w:val="008F194E"/>
    <w:rsid w:val="00912D0F"/>
    <w:rsid w:val="00914F55"/>
    <w:rsid w:val="00930EBF"/>
    <w:rsid w:val="009333AA"/>
    <w:rsid w:val="009334AE"/>
    <w:rsid w:val="0093370A"/>
    <w:rsid w:val="009379B6"/>
    <w:rsid w:val="00956983"/>
    <w:rsid w:val="00965FD5"/>
    <w:rsid w:val="009673B2"/>
    <w:rsid w:val="00981AEC"/>
    <w:rsid w:val="00992F49"/>
    <w:rsid w:val="00995C24"/>
    <w:rsid w:val="00996011"/>
    <w:rsid w:val="009A1897"/>
    <w:rsid w:val="009A34A4"/>
    <w:rsid w:val="009B0211"/>
    <w:rsid w:val="009B0953"/>
    <w:rsid w:val="009C5566"/>
    <w:rsid w:val="009D0C68"/>
    <w:rsid w:val="009E134D"/>
    <w:rsid w:val="009E77FD"/>
    <w:rsid w:val="00A03B0C"/>
    <w:rsid w:val="00A05CF4"/>
    <w:rsid w:val="00A0618B"/>
    <w:rsid w:val="00A0646B"/>
    <w:rsid w:val="00A16CCB"/>
    <w:rsid w:val="00A17991"/>
    <w:rsid w:val="00A205FC"/>
    <w:rsid w:val="00A32688"/>
    <w:rsid w:val="00A40036"/>
    <w:rsid w:val="00A414AA"/>
    <w:rsid w:val="00A45724"/>
    <w:rsid w:val="00A531FE"/>
    <w:rsid w:val="00A60DEF"/>
    <w:rsid w:val="00A61464"/>
    <w:rsid w:val="00A643BA"/>
    <w:rsid w:val="00A70ADF"/>
    <w:rsid w:val="00A73822"/>
    <w:rsid w:val="00A73AC8"/>
    <w:rsid w:val="00A8646D"/>
    <w:rsid w:val="00A8682F"/>
    <w:rsid w:val="00A873FE"/>
    <w:rsid w:val="00A932AF"/>
    <w:rsid w:val="00A960F7"/>
    <w:rsid w:val="00AA0874"/>
    <w:rsid w:val="00AA2B3C"/>
    <w:rsid w:val="00AA50A4"/>
    <w:rsid w:val="00AB54A7"/>
    <w:rsid w:val="00AD1923"/>
    <w:rsid w:val="00AE0653"/>
    <w:rsid w:val="00AE58CC"/>
    <w:rsid w:val="00AE7402"/>
    <w:rsid w:val="00B03063"/>
    <w:rsid w:val="00B04F81"/>
    <w:rsid w:val="00B05B91"/>
    <w:rsid w:val="00B12BE7"/>
    <w:rsid w:val="00B15B0A"/>
    <w:rsid w:val="00B273FE"/>
    <w:rsid w:val="00B30924"/>
    <w:rsid w:val="00B35E07"/>
    <w:rsid w:val="00B5675C"/>
    <w:rsid w:val="00B57917"/>
    <w:rsid w:val="00B648DD"/>
    <w:rsid w:val="00B816EE"/>
    <w:rsid w:val="00B82AD8"/>
    <w:rsid w:val="00B93E51"/>
    <w:rsid w:val="00B94B5E"/>
    <w:rsid w:val="00B955CE"/>
    <w:rsid w:val="00B97212"/>
    <w:rsid w:val="00BA60CC"/>
    <w:rsid w:val="00BA7AD7"/>
    <w:rsid w:val="00BB1DC5"/>
    <w:rsid w:val="00BB2347"/>
    <w:rsid w:val="00BD7E16"/>
    <w:rsid w:val="00C00769"/>
    <w:rsid w:val="00C10374"/>
    <w:rsid w:val="00C150D2"/>
    <w:rsid w:val="00C23FC6"/>
    <w:rsid w:val="00C244C7"/>
    <w:rsid w:val="00C33114"/>
    <w:rsid w:val="00C5443C"/>
    <w:rsid w:val="00C60381"/>
    <w:rsid w:val="00C673E4"/>
    <w:rsid w:val="00C72C4B"/>
    <w:rsid w:val="00C7331B"/>
    <w:rsid w:val="00C8067E"/>
    <w:rsid w:val="00C90DA4"/>
    <w:rsid w:val="00C9677F"/>
    <w:rsid w:val="00CB22DE"/>
    <w:rsid w:val="00CB2738"/>
    <w:rsid w:val="00CC0824"/>
    <w:rsid w:val="00CC0B00"/>
    <w:rsid w:val="00CC0C9C"/>
    <w:rsid w:val="00CC3172"/>
    <w:rsid w:val="00CD0A49"/>
    <w:rsid w:val="00CE3120"/>
    <w:rsid w:val="00CF4D08"/>
    <w:rsid w:val="00CF5C2E"/>
    <w:rsid w:val="00CF6F77"/>
    <w:rsid w:val="00CF71C7"/>
    <w:rsid w:val="00D03614"/>
    <w:rsid w:val="00D037A1"/>
    <w:rsid w:val="00D045BF"/>
    <w:rsid w:val="00D05545"/>
    <w:rsid w:val="00D07ADE"/>
    <w:rsid w:val="00D13A1B"/>
    <w:rsid w:val="00D13A66"/>
    <w:rsid w:val="00D1404F"/>
    <w:rsid w:val="00D23288"/>
    <w:rsid w:val="00D2337F"/>
    <w:rsid w:val="00D27EFA"/>
    <w:rsid w:val="00D349A5"/>
    <w:rsid w:val="00D54907"/>
    <w:rsid w:val="00D6025B"/>
    <w:rsid w:val="00D602B5"/>
    <w:rsid w:val="00D6617C"/>
    <w:rsid w:val="00D67743"/>
    <w:rsid w:val="00D76EF5"/>
    <w:rsid w:val="00D774A5"/>
    <w:rsid w:val="00D95793"/>
    <w:rsid w:val="00D96176"/>
    <w:rsid w:val="00D96D73"/>
    <w:rsid w:val="00D97DB7"/>
    <w:rsid w:val="00DC3070"/>
    <w:rsid w:val="00DD06E3"/>
    <w:rsid w:val="00DE0471"/>
    <w:rsid w:val="00DE4CF8"/>
    <w:rsid w:val="00DE54EA"/>
    <w:rsid w:val="00DE64E9"/>
    <w:rsid w:val="00E25FCC"/>
    <w:rsid w:val="00E32AFB"/>
    <w:rsid w:val="00E41077"/>
    <w:rsid w:val="00E41AF8"/>
    <w:rsid w:val="00E42677"/>
    <w:rsid w:val="00E43F25"/>
    <w:rsid w:val="00E44018"/>
    <w:rsid w:val="00E516D2"/>
    <w:rsid w:val="00E5468C"/>
    <w:rsid w:val="00E67F51"/>
    <w:rsid w:val="00E72485"/>
    <w:rsid w:val="00E80756"/>
    <w:rsid w:val="00E93DEE"/>
    <w:rsid w:val="00E951DE"/>
    <w:rsid w:val="00EA3DC2"/>
    <w:rsid w:val="00EB335C"/>
    <w:rsid w:val="00EB3C7A"/>
    <w:rsid w:val="00EC0849"/>
    <w:rsid w:val="00EC23DA"/>
    <w:rsid w:val="00EC3113"/>
    <w:rsid w:val="00EC3250"/>
    <w:rsid w:val="00ED3A07"/>
    <w:rsid w:val="00EE0ED9"/>
    <w:rsid w:val="00EE24EA"/>
    <w:rsid w:val="00F0144C"/>
    <w:rsid w:val="00F13697"/>
    <w:rsid w:val="00F159F7"/>
    <w:rsid w:val="00F30C1F"/>
    <w:rsid w:val="00F315D5"/>
    <w:rsid w:val="00F36A5E"/>
    <w:rsid w:val="00F43AB9"/>
    <w:rsid w:val="00F5072C"/>
    <w:rsid w:val="00F517FF"/>
    <w:rsid w:val="00F52EC1"/>
    <w:rsid w:val="00F664D5"/>
    <w:rsid w:val="00F72354"/>
    <w:rsid w:val="00F76640"/>
    <w:rsid w:val="00F82F64"/>
    <w:rsid w:val="00F84568"/>
    <w:rsid w:val="00F853FC"/>
    <w:rsid w:val="00F94DBE"/>
    <w:rsid w:val="00FA43B3"/>
    <w:rsid w:val="00FB1289"/>
    <w:rsid w:val="00FC2813"/>
    <w:rsid w:val="00FC6CA9"/>
    <w:rsid w:val="00FD1857"/>
    <w:rsid w:val="00FD5681"/>
    <w:rsid w:val="00FE308A"/>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5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25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10</Pages>
  <Words>2587</Words>
  <Characters>17796</Characters>
  <Application>Microsoft Office Word</Application>
  <DocSecurity>0</DocSecurity>
  <Lines>717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HP</cp:lastModifiedBy>
  <cp:revision>414</cp:revision>
  <cp:lastPrinted>2019-12-05T14:44:00Z</cp:lastPrinted>
  <dcterms:created xsi:type="dcterms:W3CDTF">2019-07-22T12:54:00Z</dcterms:created>
  <dcterms:modified xsi:type="dcterms:W3CDTF">2022-08-29T11:18:00Z</dcterms:modified>
</cp:coreProperties>
</file>